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DA" w:rsidRPr="00350ADA" w:rsidRDefault="00350ADA" w:rsidP="00350ADA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350ADA">
        <w:rPr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:rsidR="00350ADA" w:rsidRPr="00350ADA" w:rsidRDefault="00350ADA" w:rsidP="00350ADA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350ADA">
        <w:rPr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350ADA" w:rsidRPr="00350ADA" w:rsidRDefault="00350ADA" w:rsidP="00350ADA">
      <w:pPr>
        <w:widowControl/>
        <w:autoSpaceDE/>
        <w:autoSpaceDN/>
        <w:jc w:val="center"/>
        <w:rPr>
          <w:sz w:val="28"/>
          <w:szCs w:val="28"/>
          <w:lang w:val="x-none" w:eastAsia="x-none"/>
        </w:rPr>
      </w:pPr>
      <w:r w:rsidRPr="00350ADA">
        <w:rPr>
          <w:sz w:val="28"/>
          <w:szCs w:val="28"/>
          <w:lang w:val="x-none" w:eastAsia="x-none"/>
        </w:rPr>
        <w:t>высшего образования</w:t>
      </w:r>
    </w:p>
    <w:p w:rsidR="00350ADA" w:rsidRPr="00350ADA" w:rsidRDefault="00350ADA" w:rsidP="00350ADA">
      <w:pPr>
        <w:widowControl/>
        <w:autoSpaceDE/>
        <w:autoSpaceDN/>
        <w:jc w:val="center"/>
        <w:rPr>
          <w:sz w:val="10"/>
          <w:szCs w:val="10"/>
          <w:lang w:val="x-none" w:eastAsia="x-none"/>
        </w:rPr>
      </w:pPr>
    </w:p>
    <w:p w:rsidR="00350ADA" w:rsidRPr="00350ADA" w:rsidRDefault="00350ADA" w:rsidP="00350ADA">
      <w:pPr>
        <w:widowControl/>
        <w:autoSpaceDE/>
        <w:autoSpaceDN/>
        <w:jc w:val="center"/>
        <w:rPr>
          <w:b/>
          <w:sz w:val="32"/>
          <w:szCs w:val="20"/>
          <w:lang w:eastAsia="ru-RU"/>
        </w:rPr>
      </w:pPr>
      <w:r w:rsidRPr="00350ADA">
        <w:rPr>
          <w:b/>
          <w:sz w:val="32"/>
          <w:szCs w:val="20"/>
          <w:lang w:eastAsia="ru-RU"/>
        </w:rPr>
        <w:t>«Псковский государственный университет»</w:t>
      </w:r>
    </w:p>
    <w:p w:rsidR="00350ADA" w:rsidRPr="00350ADA" w:rsidRDefault="00350ADA" w:rsidP="00350ADA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  <w:r w:rsidRPr="00350ADA">
        <w:rPr>
          <w:b/>
          <w:sz w:val="32"/>
          <w:szCs w:val="32"/>
          <w:lang w:eastAsia="ru-RU"/>
        </w:rPr>
        <w:t>(</w:t>
      </w:r>
      <w:proofErr w:type="spellStart"/>
      <w:r w:rsidRPr="00350ADA">
        <w:rPr>
          <w:b/>
          <w:sz w:val="32"/>
          <w:szCs w:val="32"/>
          <w:lang w:eastAsia="ru-RU"/>
        </w:rPr>
        <w:t>ПсковГУ</w:t>
      </w:r>
      <w:proofErr w:type="spellEnd"/>
      <w:r w:rsidRPr="00350ADA">
        <w:rPr>
          <w:b/>
          <w:sz w:val="32"/>
          <w:szCs w:val="32"/>
          <w:lang w:eastAsia="ru-RU"/>
        </w:rPr>
        <w:t>)</w:t>
      </w:r>
    </w:p>
    <w:p w:rsidR="00350ADA" w:rsidRPr="00350ADA" w:rsidRDefault="00350ADA" w:rsidP="00350ADA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sz w:val="28"/>
          <w:szCs w:val="28"/>
          <w:lang w:eastAsia="ru-RU"/>
        </w:rPr>
      </w:pPr>
      <w:r w:rsidRPr="00350ADA">
        <w:rPr>
          <w:sz w:val="28"/>
          <w:szCs w:val="28"/>
          <w:lang w:eastAsia="ru-RU"/>
        </w:rPr>
        <w:t>Филиал федерального  государственного бюджетного образовательного учреждения высшего образования «Псковский государственный университет» в г. Великие Луки Псковской области</w:t>
      </w:r>
    </w:p>
    <w:p w:rsidR="00350ADA" w:rsidRPr="00350ADA" w:rsidRDefault="00350ADA" w:rsidP="00350ADA">
      <w:pPr>
        <w:widowControl/>
        <w:tabs>
          <w:tab w:val="left" w:pos="2980"/>
        </w:tabs>
        <w:autoSpaceDE/>
        <w:autoSpaceDN/>
        <w:ind w:firstLine="709"/>
        <w:jc w:val="center"/>
        <w:rPr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2980"/>
        </w:tabs>
        <w:autoSpaceDE/>
        <w:autoSpaceDN/>
        <w:ind w:firstLine="709"/>
        <w:jc w:val="center"/>
        <w:rPr>
          <w:sz w:val="28"/>
          <w:szCs w:val="28"/>
          <w:lang w:eastAsia="ru-RU"/>
        </w:rPr>
      </w:pPr>
      <w:r w:rsidRPr="00350ADA">
        <w:rPr>
          <w:sz w:val="28"/>
          <w:szCs w:val="28"/>
          <w:lang w:eastAsia="ru-RU"/>
        </w:rPr>
        <w:t>Инженерно-экономический факультет</w:t>
      </w: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i/>
          <w:sz w:val="20"/>
          <w:szCs w:val="20"/>
          <w:lang w:val="en-US"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i/>
          <w:sz w:val="24"/>
          <w:szCs w:val="24"/>
          <w:lang w:val="en-US" w:eastAsia="ru-RU"/>
        </w:rPr>
      </w:pPr>
      <w:r>
        <w:rPr>
          <w:i/>
          <w:noProof/>
          <w:sz w:val="24"/>
          <w:szCs w:val="24"/>
          <w:lang w:eastAsia="ru-RU"/>
        </w:rPr>
        <w:drawing>
          <wp:anchor distT="0" distB="0" distL="114300" distR="114300" simplePos="0" relativeHeight="487396352" behindDoc="0" locked="0" layoutInCell="1" allowOverlap="1">
            <wp:simplePos x="0" y="0"/>
            <wp:positionH relativeFrom="column">
              <wp:posOffset>-184205</wp:posOffset>
            </wp:positionH>
            <wp:positionV relativeFrom="paragraph">
              <wp:posOffset>150328</wp:posOffset>
            </wp:positionV>
            <wp:extent cx="6453354" cy="1502797"/>
            <wp:effectExtent l="0" t="0" r="508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525" cy="150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rPr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81"/>
        <w:gridCol w:w="945"/>
        <w:gridCol w:w="4238"/>
      </w:tblGrid>
      <w:tr w:rsidR="00350ADA" w:rsidRPr="00350ADA" w:rsidTr="00350ADA">
        <w:tc>
          <w:tcPr>
            <w:tcW w:w="4281" w:type="dxa"/>
            <w:shd w:val="clear" w:color="auto" w:fill="auto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50ADA">
              <w:rPr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945" w:type="dxa"/>
            <w:shd w:val="clear" w:color="auto" w:fill="auto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38" w:type="dxa"/>
            <w:shd w:val="clear" w:color="auto" w:fill="auto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50ADA">
              <w:rPr>
                <w:sz w:val="28"/>
                <w:szCs w:val="28"/>
                <w:lang w:eastAsia="ru-RU"/>
              </w:rPr>
              <w:t>УТВЕРЖДАЮ</w:t>
            </w:r>
          </w:p>
        </w:tc>
      </w:tr>
      <w:tr w:rsidR="00350ADA" w:rsidRPr="00350ADA" w:rsidTr="00350ADA">
        <w:tc>
          <w:tcPr>
            <w:tcW w:w="4281" w:type="dxa"/>
            <w:shd w:val="clear" w:color="auto" w:fill="auto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50ADA">
              <w:rPr>
                <w:sz w:val="28"/>
                <w:szCs w:val="28"/>
                <w:lang w:eastAsia="ru-RU"/>
              </w:rPr>
              <w:t xml:space="preserve">Декан инженерно-экономического факультета </w:t>
            </w:r>
          </w:p>
          <w:p w:rsidR="00350ADA" w:rsidRPr="00350ADA" w:rsidRDefault="00350ADA" w:rsidP="00350ADA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50ADA">
              <w:rPr>
                <w:sz w:val="28"/>
                <w:szCs w:val="28"/>
                <w:lang w:eastAsia="ru-RU"/>
              </w:rPr>
              <w:t>_______________ А.П. Павлов</w:t>
            </w:r>
          </w:p>
          <w:p w:rsidR="00350ADA" w:rsidRPr="00350ADA" w:rsidRDefault="00350ADA" w:rsidP="00350ADA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50ADA">
              <w:rPr>
                <w:sz w:val="28"/>
                <w:szCs w:val="28"/>
                <w:lang w:eastAsia="ru-RU"/>
              </w:rPr>
              <w:t>«18» мая 2021г.</w:t>
            </w:r>
          </w:p>
          <w:p w:rsidR="00350ADA" w:rsidRPr="00350ADA" w:rsidRDefault="00350ADA" w:rsidP="00350ADA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shd w:val="clear" w:color="auto" w:fill="auto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38" w:type="dxa"/>
            <w:shd w:val="clear" w:color="auto" w:fill="auto"/>
          </w:tcPr>
          <w:p w:rsidR="00350ADA" w:rsidRPr="00350ADA" w:rsidRDefault="00350ADA" w:rsidP="00350ADA">
            <w:pPr>
              <w:widowControl/>
              <w:tabs>
                <w:tab w:val="left" w:pos="708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350ADA">
              <w:rPr>
                <w:sz w:val="28"/>
                <w:szCs w:val="28"/>
                <w:lang w:eastAsia="ru-RU"/>
              </w:rPr>
              <w:t xml:space="preserve">Директор филиала </w:t>
            </w:r>
            <w:proofErr w:type="spellStart"/>
            <w:r w:rsidRPr="00350ADA">
              <w:rPr>
                <w:sz w:val="28"/>
                <w:szCs w:val="28"/>
                <w:lang w:eastAsia="ru-RU"/>
              </w:rPr>
              <w:t>ПсковГУ</w:t>
            </w:r>
            <w:proofErr w:type="spellEnd"/>
            <w:r w:rsidRPr="00350ADA">
              <w:rPr>
                <w:sz w:val="28"/>
                <w:szCs w:val="28"/>
                <w:lang w:eastAsia="ru-RU"/>
              </w:rPr>
              <w:t xml:space="preserve"> </w:t>
            </w:r>
          </w:p>
          <w:p w:rsidR="00350ADA" w:rsidRPr="00350ADA" w:rsidRDefault="00350ADA" w:rsidP="00350ADA">
            <w:pPr>
              <w:widowControl/>
              <w:tabs>
                <w:tab w:val="left" w:pos="708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tabs>
                <w:tab w:val="left" w:pos="708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350ADA">
              <w:rPr>
                <w:sz w:val="28"/>
                <w:szCs w:val="28"/>
                <w:lang w:eastAsia="ru-RU"/>
              </w:rPr>
              <w:t xml:space="preserve">____________ С.А. </w:t>
            </w:r>
            <w:proofErr w:type="spellStart"/>
            <w:r w:rsidRPr="00350ADA">
              <w:rPr>
                <w:sz w:val="28"/>
                <w:szCs w:val="28"/>
                <w:lang w:eastAsia="ru-RU"/>
              </w:rPr>
              <w:t>Катченков</w:t>
            </w:r>
            <w:proofErr w:type="spellEnd"/>
            <w:r w:rsidRPr="00350ADA">
              <w:rPr>
                <w:sz w:val="28"/>
                <w:szCs w:val="28"/>
                <w:lang w:eastAsia="ru-RU"/>
              </w:rPr>
              <w:t xml:space="preserve"> </w:t>
            </w:r>
          </w:p>
          <w:p w:rsidR="00350ADA" w:rsidRPr="00350ADA" w:rsidRDefault="00350ADA" w:rsidP="00350ADA">
            <w:pPr>
              <w:widowControl/>
              <w:tabs>
                <w:tab w:val="left" w:pos="708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350ADA">
              <w:rPr>
                <w:sz w:val="28"/>
                <w:szCs w:val="28"/>
                <w:lang w:eastAsia="ru-RU"/>
              </w:rPr>
              <w:t>«18» мая 2021 г.</w:t>
            </w:r>
          </w:p>
        </w:tc>
      </w:tr>
    </w:tbl>
    <w:p w:rsidR="00350ADA" w:rsidRPr="00350ADA" w:rsidRDefault="00350ADA" w:rsidP="00350ADA">
      <w:pPr>
        <w:widowControl/>
        <w:tabs>
          <w:tab w:val="left" w:pos="708"/>
        </w:tabs>
        <w:autoSpaceDE/>
        <w:autoSpaceDN/>
        <w:rPr>
          <w:i/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right"/>
        <w:rPr>
          <w:i/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350ADA">
        <w:rPr>
          <w:b/>
          <w:sz w:val="28"/>
          <w:szCs w:val="28"/>
          <w:lang w:eastAsia="ru-RU"/>
        </w:rPr>
        <w:t>РАБОЧАЯ ПРОГРАММА ВОСПИТАНИЯ</w:t>
      </w: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b/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-4536"/>
        </w:tabs>
        <w:autoSpaceDE/>
        <w:autoSpaceDN/>
        <w:jc w:val="center"/>
        <w:rPr>
          <w:b/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350ADA">
        <w:rPr>
          <w:b/>
          <w:sz w:val="28"/>
          <w:szCs w:val="28"/>
          <w:lang w:eastAsia="ru-RU"/>
        </w:rPr>
        <w:t xml:space="preserve">Направление подготовки </w:t>
      </w: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44.03.02</w:t>
      </w:r>
      <w:r w:rsidRPr="00350ADA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Психолого-педагогическое образование</w:t>
      </w: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b/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b/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sz w:val="28"/>
          <w:szCs w:val="28"/>
          <w:lang w:eastAsia="ru-RU"/>
        </w:rPr>
      </w:pPr>
      <w:r w:rsidRPr="00350ADA">
        <w:rPr>
          <w:b/>
          <w:sz w:val="28"/>
          <w:szCs w:val="28"/>
          <w:lang w:eastAsia="ru-RU"/>
        </w:rPr>
        <w:t>Профиль ОПОП ВО</w:t>
      </w:r>
      <w:r w:rsidRPr="00350ADA">
        <w:rPr>
          <w:sz w:val="28"/>
          <w:szCs w:val="28"/>
          <w:lang w:eastAsia="ru-RU"/>
        </w:rPr>
        <w:t xml:space="preserve"> </w:t>
      </w: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sz w:val="28"/>
          <w:szCs w:val="28"/>
          <w:lang w:eastAsia="ru-RU"/>
        </w:rPr>
      </w:pPr>
      <w:r w:rsidRPr="00350ADA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Дошкольное образование</w:t>
      </w:r>
      <w:r w:rsidRPr="00350ADA">
        <w:rPr>
          <w:sz w:val="28"/>
          <w:szCs w:val="28"/>
          <w:lang w:eastAsia="ru-RU"/>
        </w:rPr>
        <w:t>»</w:t>
      </w: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b/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350ADA">
        <w:rPr>
          <w:b/>
          <w:sz w:val="28"/>
          <w:szCs w:val="28"/>
          <w:lang w:eastAsia="ru-RU"/>
        </w:rPr>
        <w:t>Форма обучения</w:t>
      </w: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350ADA">
        <w:rPr>
          <w:b/>
          <w:sz w:val="28"/>
          <w:szCs w:val="28"/>
          <w:lang w:eastAsia="ru-RU"/>
        </w:rPr>
        <w:t>очная,  заочная</w:t>
      </w: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b/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sz w:val="28"/>
          <w:szCs w:val="28"/>
          <w:lang w:eastAsia="ru-RU"/>
        </w:rPr>
      </w:pPr>
      <w:r w:rsidRPr="00350ADA">
        <w:rPr>
          <w:b/>
          <w:sz w:val="28"/>
          <w:szCs w:val="28"/>
          <w:lang w:eastAsia="ru-RU"/>
        </w:rPr>
        <w:t>Квалификация выпускника</w:t>
      </w:r>
      <w:r w:rsidRPr="00350ADA">
        <w:rPr>
          <w:sz w:val="28"/>
          <w:szCs w:val="28"/>
          <w:lang w:eastAsia="ru-RU"/>
        </w:rPr>
        <w:t xml:space="preserve"> - бакалавр</w:t>
      </w: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i/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rPr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sz w:val="28"/>
          <w:szCs w:val="28"/>
          <w:lang w:eastAsia="ru-RU"/>
        </w:rPr>
      </w:pPr>
      <w:r w:rsidRPr="00350ADA">
        <w:rPr>
          <w:sz w:val="28"/>
          <w:szCs w:val="28"/>
          <w:lang w:eastAsia="ru-RU"/>
        </w:rPr>
        <w:t>Великие Луки</w:t>
      </w: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sz w:val="28"/>
          <w:szCs w:val="28"/>
          <w:lang w:eastAsia="ru-RU"/>
        </w:rPr>
      </w:pPr>
      <w:r w:rsidRPr="00350ADA">
        <w:rPr>
          <w:sz w:val="28"/>
          <w:szCs w:val="28"/>
          <w:lang w:eastAsia="ru-RU"/>
        </w:rPr>
        <w:t>2021</w:t>
      </w: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sz w:val="26"/>
          <w:szCs w:val="26"/>
          <w:lang w:eastAsia="ru-RU"/>
        </w:rPr>
      </w:pPr>
    </w:p>
    <w:p w:rsidR="00CB7C35" w:rsidRDefault="00CB7C35">
      <w:pPr>
        <w:pStyle w:val="a3"/>
        <w:spacing w:before="4"/>
        <w:ind w:left="0"/>
        <w:jc w:val="left"/>
        <w:rPr>
          <w:sz w:val="17"/>
        </w:rPr>
      </w:pPr>
    </w:p>
    <w:p w:rsidR="00CB7C35" w:rsidRDefault="00CB7C35">
      <w:pPr>
        <w:rPr>
          <w:sz w:val="17"/>
        </w:rPr>
        <w:sectPr w:rsidR="00CB7C35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CB7C35" w:rsidRDefault="0044567F">
      <w:pPr>
        <w:pStyle w:val="a3"/>
        <w:spacing w:before="4"/>
        <w:ind w:left="0"/>
        <w:jc w:val="left"/>
        <w:rPr>
          <w:sz w:val="17"/>
        </w:rPr>
      </w:pPr>
      <w:r>
        <w:lastRenderedPageBreak/>
        <w:pict>
          <v:group id="_x0000_s1026" style="position:absolute;margin-left:0;margin-top:2.9pt;width:595.3pt;height:835.4pt;z-index:-15919104;mso-position-horizontal-relative:page;mso-position-vertical-relative:page" coordorigin=",58" coordsize="11906,167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top:57;width:11906;height:16708">
              <v:imagedata r:id="rId8" o:title=""/>
            </v:shape>
            <v:shape id="_x0000_s1027" type="#_x0000_t75" style="position:absolute;left:1324;top:1238;width:9735;height:14112">
              <v:imagedata r:id="rId9" o:title=""/>
            </v:shape>
            <w10:wrap anchorx="page" anchory="page"/>
          </v:group>
        </w:pict>
      </w:r>
    </w:p>
    <w:p w:rsidR="00CB7C35" w:rsidRDefault="00CB7C35">
      <w:pPr>
        <w:rPr>
          <w:sz w:val="17"/>
        </w:rPr>
        <w:sectPr w:rsidR="00CB7C35">
          <w:pgSz w:w="11910" w:h="16840"/>
          <w:pgMar w:top="1580" w:right="1680" w:bottom="280" w:left="1680" w:header="720" w:footer="720" w:gutter="0"/>
          <w:cols w:space="720"/>
        </w:sectPr>
      </w:pPr>
    </w:p>
    <w:p w:rsidR="00CB7C35" w:rsidRDefault="00350ADA">
      <w:pPr>
        <w:pStyle w:val="a3"/>
        <w:spacing w:before="65"/>
        <w:ind w:left="3912" w:right="3912"/>
        <w:jc w:val="center"/>
      </w:pPr>
      <w:r>
        <w:lastRenderedPageBreak/>
        <w:t>СОДЕРЖАНИЕ</w:t>
      </w:r>
    </w:p>
    <w:p w:rsidR="00CB7C35" w:rsidRDefault="00CB7C35">
      <w:pPr>
        <w:pStyle w:val="a3"/>
        <w:spacing w:before="2"/>
        <w:ind w:left="0"/>
        <w:jc w:val="left"/>
      </w:pPr>
    </w:p>
    <w:p w:rsidR="00CB7C35" w:rsidRDefault="00350ADA">
      <w:pPr>
        <w:pStyle w:val="a5"/>
        <w:numPr>
          <w:ilvl w:val="0"/>
          <w:numId w:val="6"/>
        </w:numPr>
        <w:tabs>
          <w:tab w:val="left" w:pos="503"/>
        </w:tabs>
        <w:ind w:right="0" w:hanging="282"/>
        <w:rPr>
          <w:sz w:val="28"/>
        </w:rPr>
      </w:pP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</w:p>
    <w:p w:rsidR="00CB7C35" w:rsidRDefault="00350ADA">
      <w:pPr>
        <w:pStyle w:val="a5"/>
        <w:numPr>
          <w:ilvl w:val="0"/>
          <w:numId w:val="6"/>
        </w:numPr>
        <w:tabs>
          <w:tab w:val="left" w:pos="503"/>
        </w:tabs>
        <w:spacing w:before="161"/>
        <w:ind w:right="0" w:hanging="282"/>
        <w:rPr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</w:p>
    <w:p w:rsidR="00CB7C35" w:rsidRDefault="00350ADA">
      <w:pPr>
        <w:pStyle w:val="a5"/>
        <w:numPr>
          <w:ilvl w:val="0"/>
          <w:numId w:val="6"/>
        </w:numPr>
        <w:tabs>
          <w:tab w:val="left" w:pos="503"/>
        </w:tabs>
        <w:spacing w:before="160"/>
        <w:ind w:right="0" w:hanging="282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</w:p>
    <w:p w:rsidR="00CB7C35" w:rsidRDefault="00350ADA">
      <w:pPr>
        <w:pStyle w:val="a5"/>
        <w:numPr>
          <w:ilvl w:val="0"/>
          <w:numId w:val="6"/>
        </w:numPr>
        <w:tabs>
          <w:tab w:val="left" w:pos="503"/>
        </w:tabs>
        <w:spacing w:before="163"/>
        <w:ind w:right="0" w:hanging="282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</w:p>
    <w:p w:rsidR="00CB7C35" w:rsidRDefault="00350ADA">
      <w:pPr>
        <w:pStyle w:val="a5"/>
        <w:numPr>
          <w:ilvl w:val="0"/>
          <w:numId w:val="6"/>
        </w:numPr>
        <w:tabs>
          <w:tab w:val="left" w:pos="503"/>
        </w:tabs>
        <w:spacing w:before="160" w:line="360" w:lineRule="auto"/>
        <w:ind w:left="221" w:right="2562" w:firstLine="0"/>
        <w:rPr>
          <w:sz w:val="28"/>
        </w:rPr>
      </w:pPr>
      <w:r>
        <w:rPr>
          <w:sz w:val="28"/>
        </w:rPr>
        <w:t>Мониторинг качества воспитательной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</w:p>
    <w:p w:rsidR="00CB7C35" w:rsidRDefault="00CB7C35">
      <w:pPr>
        <w:spacing w:line="360" w:lineRule="auto"/>
        <w:rPr>
          <w:sz w:val="28"/>
        </w:rPr>
        <w:sectPr w:rsidR="00CB7C35">
          <w:pgSz w:w="11900" w:h="16840"/>
          <w:pgMar w:top="1060" w:right="620" w:bottom="280" w:left="1480" w:header="720" w:footer="720" w:gutter="0"/>
          <w:cols w:space="720"/>
        </w:sectPr>
      </w:pPr>
    </w:p>
    <w:p w:rsidR="00CB7C35" w:rsidRDefault="00350ADA">
      <w:pPr>
        <w:pStyle w:val="1"/>
        <w:numPr>
          <w:ilvl w:val="1"/>
          <w:numId w:val="6"/>
        </w:numPr>
        <w:tabs>
          <w:tab w:val="left" w:pos="1547"/>
        </w:tabs>
        <w:spacing w:before="70" w:line="240" w:lineRule="auto"/>
        <w:ind w:hanging="282"/>
        <w:jc w:val="left"/>
      </w:pPr>
      <w:r>
        <w:lastRenderedPageBreak/>
        <w:t>Особенности</w:t>
      </w:r>
      <w:r>
        <w:rPr>
          <w:spacing w:val="-8"/>
        </w:rPr>
        <w:t xml:space="preserve"> </w:t>
      </w:r>
      <w:r>
        <w:t>организуемого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</w:p>
    <w:p w:rsidR="00CB7C35" w:rsidRDefault="00350ADA">
      <w:pPr>
        <w:pStyle w:val="a3"/>
        <w:spacing w:before="245"/>
        <w:ind w:right="217" w:firstLine="708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высшего</w:t>
      </w:r>
      <w:r>
        <w:rPr>
          <w:spacing w:val="-67"/>
        </w:rPr>
        <w:t xml:space="preserve"> </w:t>
      </w:r>
      <w:r>
        <w:t>образования «Псковский государственный университет» в г. Великие Луки</w:t>
      </w:r>
      <w:r>
        <w:rPr>
          <w:spacing w:val="1"/>
        </w:rPr>
        <w:t xml:space="preserve"> </w:t>
      </w:r>
      <w:r>
        <w:t>Псковской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филиал</w:t>
      </w:r>
      <w:r>
        <w:rPr>
          <w:spacing w:val="1"/>
        </w:rPr>
        <w:t xml:space="preserve"> </w:t>
      </w:r>
      <w:r>
        <w:t>Университета)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5"/>
        </w:rPr>
        <w:t xml:space="preserve"> </w:t>
      </w:r>
      <w:r w:rsidR="0044567F">
        <w:rPr>
          <w:u w:val="single"/>
        </w:rPr>
        <w:t>44.03.02 Психолого-педагогическое образование</w:t>
      </w:r>
      <w:r>
        <w:rPr>
          <w:u w:val="single"/>
        </w:rPr>
        <w:t>,</w:t>
      </w:r>
      <w:r>
        <w:rPr>
          <w:spacing w:val="4"/>
          <w:u w:val="single"/>
        </w:rPr>
        <w:t xml:space="preserve"> </w:t>
      </w:r>
      <w:r>
        <w:rPr>
          <w:u w:val="single"/>
        </w:rPr>
        <w:t>профиль</w:t>
      </w:r>
    </w:p>
    <w:p w:rsidR="00CB7C35" w:rsidRDefault="00350ADA">
      <w:pPr>
        <w:pStyle w:val="a3"/>
        <w:ind w:right="216"/>
      </w:pPr>
      <w:r>
        <w:rPr>
          <w:u w:val="single"/>
        </w:rPr>
        <w:t>«</w:t>
      </w:r>
      <w:r w:rsidR="0044567F">
        <w:rPr>
          <w:u w:val="single"/>
        </w:rPr>
        <w:t>Дошкольное образование</w:t>
      </w:r>
      <w:r>
        <w:rPr>
          <w:u w:val="single"/>
        </w:rPr>
        <w:t>»</w:t>
      </w:r>
      <w:r>
        <w:t>,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 высшего образования, сформированной на период 2021 – 2022 гг.,</w:t>
      </w:r>
      <w:r>
        <w:rPr>
          <w:spacing w:val="-67"/>
        </w:rPr>
        <w:t xml:space="preserve"> </w:t>
      </w:r>
      <w:r>
        <w:t>и направлен на развитие личности, создание условий для самоопределения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 и принятых в российском обществе правил и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 и правопорядку, человеку труда и старшему поколению, 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</w:p>
    <w:p w:rsidR="00CB7C35" w:rsidRDefault="00350ADA">
      <w:pPr>
        <w:pStyle w:val="a3"/>
        <w:ind w:right="219" w:firstLine="708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филиале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профессионального воспитания: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29"/>
          <w:tab w:val="left" w:pos="930"/>
        </w:tabs>
        <w:spacing w:line="341" w:lineRule="exact"/>
        <w:ind w:left="929" w:right="0" w:hanging="709"/>
        <w:jc w:val="left"/>
        <w:rPr>
          <w:sz w:val="28"/>
        </w:rPr>
      </w:pPr>
      <w:r>
        <w:rPr>
          <w:sz w:val="28"/>
        </w:rPr>
        <w:t>гуманистический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 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29"/>
          <w:tab w:val="left" w:pos="930"/>
        </w:tabs>
        <w:ind w:right="220" w:firstLine="0"/>
        <w:jc w:val="left"/>
        <w:rPr>
          <w:sz w:val="28"/>
        </w:rPr>
      </w:pPr>
      <w:r>
        <w:rPr>
          <w:sz w:val="28"/>
        </w:rPr>
        <w:t>приоритет</w:t>
      </w:r>
      <w:r>
        <w:rPr>
          <w:spacing w:val="52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55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53"/>
          <w:sz w:val="28"/>
        </w:rPr>
        <w:t xml:space="preserve"> </w:t>
      </w:r>
      <w:r>
        <w:rPr>
          <w:sz w:val="28"/>
        </w:rPr>
        <w:t>жизни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54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личности;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29"/>
          <w:tab w:val="left" w:pos="930"/>
        </w:tabs>
        <w:ind w:right="222" w:firstLine="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35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37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3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любви к окружающему</w:t>
      </w:r>
      <w:r>
        <w:rPr>
          <w:spacing w:val="-5"/>
          <w:sz w:val="28"/>
        </w:rPr>
        <w:t xml:space="preserve"> </w:t>
      </w:r>
      <w:r>
        <w:rPr>
          <w:sz w:val="28"/>
        </w:rPr>
        <w:t>миру,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29"/>
          <w:tab w:val="left" w:pos="930"/>
          <w:tab w:val="left" w:pos="2206"/>
          <w:tab w:val="left" w:pos="4164"/>
          <w:tab w:val="left" w:pos="4536"/>
          <w:tab w:val="left" w:pos="6449"/>
          <w:tab w:val="left" w:pos="8093"/>
          <w:tab w:val="left" w:pos="9447"/>
        </w:tabs>
        <w:ind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национальных</w:t>
      </w:r>
      <w:r>
        <w:rPr>
          <w:sz w:val="28"/>
        </w:rPr>
        <w:tab/>
        <w:t>и</w:t>
      </w:r>
      <w:r>
        <w:rPr>
          <w:sz w:val="28"/>
        </w:rPr>
        <w:tab/>
        <w:t>региональных</w:t>
      </w:r>
      <w:r>
        <w:rPr>
          <w:sz w:val="28"/>
        </w:rPr>
        <w:tab/>
        <w:t>культурных</w:t>
      </w:r>
      <w:r>
        <w:rPr>
          <w:sz w:val="28"/>
        </w:rPr>
        <w:tab/>
        <w:t>традиций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многонационального государства;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29"/>
          <w:tab w:val="left" w:pos="930"/>
        </w:tabs>
        <w:ind w:right="219" w:firstLine="0"/>
        <w:jc w:val="left"/>
        <w:rPr>
          <w:sz w:val="28"/>
        </w:rPr>
      </w:pPr>
      <w:r>
        <w:rPr>
          <w:sz w:val="28"/>
        </w:rPr>
        <w:t>демократический</w:t>
      </w:r>
      <w:r>
        <w:rPr>
          <w:spacing w:val="60"/>
          <w:sz w:val="28"/>
        </w:rPr>
        <w:t xml:space="preserve"> </w:t>
      </w:r>
      <w:r>
        <w:rPr>
          <w:sz w:val="28"/>
        </w:rPr>
        <w:t>государственно-общественный</w:t>
      </w:r>
      <w:r>
        <w:rPr>
          <w:spacing w:val="58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59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образованием.</w:t>
      </w:r>
    </w:p>
    <w:p w:rsidR="00CB7C35" w:rsidRDefault="00350ADA">
      <w:pPr>
        <w:pStyle w:val="a3"/>
        <w:ind w:right="219" w:firstLine="708"/>
      </w:pPr>
      <w:r>
        <w:t>В</w:t>
      </w:r>
      <w:r>
        <w:rPr>
          <w:spacing w:val="1"/>
        </w:rPr>
        <w:t xml:space="preserve"> </w:t>
      </w:r>
      <w:r>
        <w:t>филиале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социокультурная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 w:rsidR="0044567F">
        <w:rPr>
          <w:u w:val="single"/>
        </w:rPr>
        <w:t>44.03.02 Психолого-педагогическое образование</w:t>
      </w:r>
      <w:r>
        <w:rPr>
          <w:u w:val="single"/>
        </w:rPr>
        <w:t>,</w:t>
      </w:r>
      <w:r>
        <w:rPr>
          <w:spacing w:val="14"/>
          <w:u w:val="single"/>
        </w:rPr>
        <w:t xml:space="preserve"> </w:t>
      </w:r>
      <w:r>
        <w:rPr>
          <w:u w:val="single"/>
        </w:rPr>
        <w:t>профиль</w:t>
      </w:r>
    </w:p>
    <w:p w:rsidR="00CB7C35" w:rsidRDefault="00350ADA">
      <w:pPr>
        <w:pStyle w:val="a3"/>
        <w:spacing w:line="321" w:lineRule="exact"/>
      </w:pPr>
      <w:r>
        <w:rPr>
          <w:u w:val="single"/>
        </w:rPr>
        <w:t>«</w:t>
      </w:r>
      <w:r w:rsidR="0044567F">
        <w:rPr>
          <w:u w:val="single"/>
        </w:rPr>
        <w:t>Дошкольное образование</w:t>
      </w:r>
      <w:bookmarkStart w:id="0" w:name="_GoBack"/>
      <w:bookmarkEnd w:id="0"/>
      <w:r>
        <w:rPr>
          <w:u w:val="single"/>
        </w:rPr>
        <w:t>»</w:t>
      </w:r>
      <w:r>
        <w:t>.</w:t>
      </w:r>
    </w:p>
    <w:p w:rsidR="00CB7C35" w:rsidRDefault="00350ADA">
      <w:pPr>
        <w:pStyle w:val="a3"/>
        <w:ind w:right="219" w:firstLine="708"/>
      </w:pPr>
      <w:r>
        <w:t>Основными традициями воспитания в филиале Университета являются</w:t>
      </w:r>
      <w:r>
        <w:rPr>
          <w:spacing w:val="1"/>
        </w:rPr>
        <w:t xml:space="preserve"> </w:t>
      </w:r>
      <w:r>
        <w:t>следующие: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360"/>
        </w:tabs>
        <w:ind w:firstLine="708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 подготовки и специальностям к мероприятиям и творческим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-1"/>
          <w:sz w:val="28"/>
        </w:rPr>
        <w:t xml:space="preserve"> </w:t>
      </w:r>
      <w:r>
        <w:rPr>
          <w:sz w:val="28"/>
        </w:rPr>
        <w:t>и филиала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Университета;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216"/>
        </w:tabs>
        <w:ind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филиала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Университета;</w:t>
      </w:r>
    </w:p>
    <w:p w:rsidR="00CB7C35" w:rsidRDefault="00CB7C35">
      <w:pPr>
        <w:jc w:val="both"/>
        <w:rPr>
          <w:sz w:val="28"/>
        </w:rPr>
        <w:sectPr w:rsidR="00CB7C35">
          <w:pgSz w:w="11900" w:h="16840"/>
          <w:pgMar w:top="1060" w:right="620" w:bottom="280" w:left="1480" w:header="720" w:footer="720" w:gutter="0"/>
          <w:cols w:space="720"/>
        </w:sectPr>
      </w:pPr>
    </w:p>
    <w:p w:rsidR="00CB7C35" w:rsidRDefault="00350ADA">
      <w:pPr>
        <w:pStyle w:val="a5"/>
        <w:numPr>
          <w:ilvl w:val="0"/>
          <w:numId w:val="4"/>
        </w:numPr>
        <w:tabs>
          <w:tab w:val="left" w:pos="1314"/>
        </w:tabs>
        <w:spacing w:before="65"/>
        <w:ind w:firstLine="708"/>
        <w:rPr>
          <w:sz w:val="28"/>
        </w:rPr>
      </w:pPr>
      <w:r>
        <w:rPr>
          <w:sz w:val="28"/>
        </w:rPr>
        <w:lastRenderedPageBreak/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самокритике,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и сотрудничества, умением работать в группах,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 этические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обязательства;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163"/>
        </w:tabs>
        <w:spacing w:before="1"/>
        <w:ind w:firstLine="708"/>
        <w:rPr>
          <w:sz w:val="28"/>
        </w:rPr>
      </w:pPr>
      <w:r>
        <w:rPr>
          <w:sz w:val="28"/>
        </w:rPr>
        <w:t>создание механизмов 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филиале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бакалавриата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 разработке авторских программ, проведению мастер-классов,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кураторству;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156"/>
        </w:tabs>
        <w:spacing w:before="1"/>
        <w:ind w:right="220" w:firstLine="708"/>
        <w:rPr>
          <w:sz w:val="28"/>
        </w:rPr>
      </w:pPr>
      <w:r>
        <w:rPr>
          <w:sz w:val="28"/>
        </w:rPr>
        <w:t>стимулирование креативного подхода к проведению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163"/>
        </w:tabs>
        <w:spacing w:line="242" w:lineRule="auto"/>
        <w:ind w:firstLine="708"/>
        <w:rPr>
          <w:sz w:val="28"/>
        </w:rPr>
      </w:pPr>
      <w:r>
        <w:rPr>
          <w:sz w:val="28"/>
        </w:rPr>
        <w:t>стимулирование 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социально-культурных,</w:t>
      </w:r>
      <w:r>
        <w:rPr>
          <w:spacing w:val="-3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волонтерских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проектах;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117"/>
        </w:tabs>
        <w:ind w:right="219" w:firstLine="708"/>
        <w:rPr>
          <w:sz w:val="28"/>
        </w:rPr>
      </w:pPr>
      <w:r>
        <w:rPr>
          <w:sz w:val="28"/>
        </w:rPr>
        <w:t xml:space="preserve">направленность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и воспитательной работы на интеграцию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учебно-воспитательного и творческих процессов в Университете и филиале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Университета.</w:t>
      </w:r>
    </w:p>
    <w:p w:rsidR="00CB7C35" w:rsidRDefault="00CB7C35">
      <w:pPr>
        <w:pStyle w:val="a3"/>
        <w:spacing w:before="9"/>
        <w:ind w:left="0"/>
        <w:jc w:val="left"/>
        <w:rPr>
          <w:sz w:val="27"/>
        </w:rPr>
      </w:pPr>
    </w:p>
    <w:p w:rsidR="00CB7C35" w:rsidRDefault="00350ADA">
      <w:pPr>
        <w:pStyle w:val="1"/>
        <w:numPr>
          <w:ilvl w:val="1"/>
          <w:numId w:val="6"/>
        </w:numPr>
        <w:tabs>
          <w:tab w:val="left" w:pos="2581"/>
        </w:tabs>
        <w:ind w:left="2580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CB7C35" w:rsidRDefault="00350ADA">
      <w:pPr>
        <w:pStyle w:val="a3"/>
        <w:ind w:right="218" w:firstLine="708"/>
      </w:pPr>
      <w:r>
        <w:rPr>
          <w:u w:val="single"/>
        </w:rPr>
        <w:t>Цель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воспитательной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индивидуально-личностной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 в нравственном, культурном, интеллектуальном, социальном и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4"/>
        </w:rPr>
        <w:t xml:space="preserve"> </w:t>
      </w:r>
      <w:r>
        <w:t>развитии.</w:t>
      </w:r>
    </w:p>
    <w:p w:rsidR="00CB7C35" w:rsidRDefault="00350ADA">
      <w:pPr>
        <w:pStyle w:val="a3"/>
        <w:ind w:left="929"/>
        <w:jc w:val="left"/>
      </w:pP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воспитательной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работы:</w:t>
      </w:r>
    </w:p>
    <w:p w:rsidR="00CB7C35" w:rsidRDefault="00350ADA">
      <w:pPr>
        <w:pStyle w:val="a5"/>
        <w:numPr>
          <w:ilvl w:val="1"/>
          <w:numId w:val="5"/>
        </w:numPr>
        <w:tabs>
          <w:tab w:val="left" w:pos="1170"/>
        </w:tabs>
        <w:ind w:right="219" w:firstLine="708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25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2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6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2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личности;</w:t>
      </w:r>
    </w:p>
    <w:p w:rsidR="00CB7C35" w:rsidRDefault="00350ADA">
      <w:pPr>
        <w:pStyle w:val="a5"/>
        <w:numPr>
          <w:ilvl w:val="1"/>
          <w:numId w:val="5"/>
        </w:numPr>
        <w:tabs>
          <w:tab w:val="left" w:pos="1268"/>
        </w:tabs>
        <w:ind w:firstLine="708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56"/>
          <w:sz w:val="28"/>
        </w:rPr>
        <w:t xml:space="preserve"> </w:t>
      </w:r>
      <w:r>
        <w:rPr>
          <w:sz w:val="28"/>
        </w:rPr>
        <w:t>студенчества</w:t>
      </w:r>
      <w:r>
        <w:rPr>
          <w:spacing w:val="56"/>
          <w:sz w:val="28"/>
        </w:rPr>
        <w:t xml:space="preserve"> </w:t>
      </w:r>
      <w:r>
        <w:rPr>
          <w:sz w:val="28"/>
        </w:rPr>
        <w:t>к</w:t>
      </w:r>
      <w:r>
        <w:rPr>
          <w:spacing w:val="56"/>
          <w:sz w:val="28"/>
        </w:rPr>
        <w:t xml:space="preserve"> </w:t>
      </w:r>
      <w:r>
        <w:rPr>
          <w:sz w:val="28"/>
        </w:rPr>
        <w:t>общечеловеческим</w:t>
      </w:r>
      <w:r>
        <w:rPr>
          <w:spacing w:val="55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55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устоям</w:t>
      </w:r>
      <w:r>
        <w:rPr>
          <w:spacing w:val="-1"/>
          <w:sz w:val="28"/>
        </w:rPr>
        <w:t xml:space="preserve"> </w:t>
      </w:r>
      <w:r>
        <w:rPr>
          <w:sz w:val="28"/>
        </w:rPr>
        <w:t>и академическим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традициям;</w:t>
      </w:r>
    </w:p>
    <w:p w:rsidR="00CB7C35" w:rsidRDefault="00350ADA">
      <w:pPr>
        <w:pStyle w:val="a5"/>
        <w:numPr>
          <w:ilvl w:val="1"/>
          <w:numId w:val="5"/>
        </w:numPr>
        <w:tabs>
          <w:tab w:val="left" w:pos="1299"/>
          <w:tab w:val="left" w:pos="1300"/>
          <w:tab w:val="left" w:pos="2895"/>
          <w:tab w:val="left" w:pos="4265"/>
          <w:tab w:val="left" w:pos="4630"/>
          <w:tab w:val="left" w:pos="5727"/>
          <w:tab w:val="left" w:pos="6864"/>
          <w:tab w:val="left" w:pos="8753"/>
        </w:tabs>
        <w:ind w:right="220" w:firstLine="708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уважения</w:t>
      </w:r>
      <w:r>
        <w:rPr>
          <w:sz w:val="28"/>
        </w:rPr>
        <w:tab/>
        <w:t>к</w:t>
      </w:r>
      <w:r>
        <w:rPr>
          <w:sz w:val="28"/>
        </w:rPr>
        <w:tab/>
        <w:t>закону,</w:t>
      </w:r>
      <w:r>
        <w:rPr>
          <w:sz w:val="28"/>
        </w:rPr>
        <w:tab/>
        <w:t>нормам</w:t>
      </w:r>
      <w:r>
        <w:rPr>
          <w:sz w:val="28"/>
        </w:rPr>
        <w:tab/>
        <w:t>коллективной</w:t>
      </w:r>
      <w:r>
        <w:rPr>
          <w:sz w:val="28"/>
        </w:rPr>
        <w:tab/>
      </w:r>
      <w:r>
        <w:rPr>
          <w:spacing w:val="-1"/>
          <w:sz w:val="28"/>
        </w:rPr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ответственности;</w:t>
      </w:r>
    </w:p>
    <w:p w:rsidR="00CB7C35" w:rsidRDefault="00350ADA">
      <w:pPr>
        <w:pStyle w:val="a5"/>
        <w:numPr>
          <w:ilvl w:val="1"/>
          <w:numId w:val="5"/>
        </w:numPr>
        <w:tabs>
          <w:tab w:val="left" w:pos="1336"/>
        </w:tabs>
        <w:ind w:right="221" w:firstLine="708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отношениях;</w:t>
      </w:r>
    </w:p>
    <w:p w:rsidR="00CB7C35" w:rsidRDefault="00350ADA">
      <w:pPr>
        <w:pStyle w:val="a5"/>
        <w:numPr>
          <w:ilvl w:val="1"/>
          <w:numId w:val="5"/>
        </w:numPr>
        <w:tabs>
          <w:tab w:val="left" w:pos="1244"/>
        </w:tabs>
        <w:ind w:right="219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CB7C35" w:rsidRDefault="00350ADA">
      <w:pPr>
        <w:pStyle w:val="a5"/>
        <w:numPr>
          <w:ilvl w:val="1"/>
          <w:numId w:val="5"/>
        </w:numPr>
        <w:tabs>
          <w:tab w:val="left" w:pos="1208"/>
        </w:tabs>
        <w:ind w:right="219" w:firstLine="708"/>
        <w:rPr>
          <w:sz w:val="28"/>
        </w:rPr>
      </w:pPr>
      <w:r>
        <w:rPr>
          <w:sz w:val="28"/>
        </w:rPr>
        <w:t>выявление и поддержка талантливой обучающихся,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организаторских навыков, творческого потенциала, вовлечение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процессы саморазвития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 самореализации;</w:t>
      </w:r>
    </w:p>
    <w:p w:rsidR="00CB7C35" w:rsidRDefault="00350ADA">
      <w:pPr>
        <w:pStyle w:val="a5"/>
        <w:numPr>
          <w:ilvl w:val="1"/>
          <w:numId w:val="5"/>
        </w:numPr>
        <w:tabs>
          <w:tab w:val="left" w:pos="1141"/>
        </w:tabs>
        <w:spacing w:line="322" w:lineRule="exact"/>
        <w:ind w:left="1140" w:right="0" w:hanging="212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этики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CB7C35" w:rsidRDefault="00350ADA">
      <w:pPr>
        <w:pStyle w:val="a5"/>
        <w:numPr>
          <w:ilvl w:val="1"/>
          <w:numId w:val="5"/>
        </w:numPr>
        <w:tabs>
          <w:tab w:val="left" w:pos="1228"/>
        </w:tabs>
        <w:ind w:right="219" w:firstLine="708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CB7C35" w:rsidRDefault="00350ADA">
      <w:pPr>
        <w:pStyle w:val="a5"/>
        <w:numPr>
          <w:ilvl w:val="1"/>
          <w:numId w:val="5"/>
        </w:numPr>
        <w:tabs>
          <w:tab w:val="left" w:pos="1141"/>
        </w:tabs>
        <w:spacing w:line="321" w:lineRule="exact"/>
        <w:ind w:left="1140" w:right="0" w:hanging="212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CB7C35" w:rsidRDefault="00CB7C35">
      <w:pPr>
        <w:spacing w:line="321" w:lineRule="exact"/>
        <w:jc w:val="both"/>
        <w:rPr>
          <w:sz w:val="28"/>
        </w:rPr>
        <w:sectPr w:rsidR="00CB7C35">
          <w:pgSz w:w="11900" w:h="16840"/>
          <w:pgMar w:top="1060" w:right="620" w:bottom="280" w:left="1480" w:header="720" w:footer="720" w:gutter="0"/>
          <w:cols w:space="720"/>
        </w:sectPr>
      </w:pPr>
    </w:p>
    <w:p w:rsidR="00CB7C35" w:rsidRDefault="00350ADA">
      <w:pPr>
        <w:pStyle w:val="a5"/>
        <w:numPr>
          <w:ilvl w:val="1"/>
          <w:numId w:val="5"/>
        </w:numPr>
        <w:tabs>
          <w:tab w:val="left" w:pos="1338"/>
        </w:tabs>
        <w:spacing w:before="65"/>
        <w:ind w:firstLine="708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(ответственности,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самоменеджмента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адаптации, коммуникации; умения работать в команде) и управленческими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 (навыков принимать решения в условиях неопределенности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временем,</w:t>
      </w:r>
      <w:r>
        <w:rPr>
          <w:spacing w:val="-2"/>
          <w:sz w:val="28"/>
        </w:rPr>
        <w:t xml:space="preserve"> </w:t>
      </w:r>
      <w:r>
        <w:rPr>
          <w:sz w:val="28"/>
        </w:rPr>
        <w:t>лидерства,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мышления).</w:t>
      </w:r>
    </w:p>
    <w:p w:rsidR="00CB7C35" w:rsidRDefault="00CB7C35">
      <w:pPr>
        <w:pStyle w:val="a3"/>
        <w:ind w:left="0"/>
        <w:jc w:val="left"/>
        <w:rPr>
          <w:sz w:val="30"/>
        </w:rPr>
      </w:pPr>
    </w:p>
    <w:p w:rsidR="00CB7C35" w:rsidRDefault="00CB7C35">
      <w:pPr>
        <w:pStyle w:val="a3"/>
        <w:spacing w:before="7"/>
        <w:ind w:left="0"/>
        <w:jc w:val="left"/>
        <w:rPr>
          <w:sz w:val="26"/>
        </w:rPr>
      </w:pPr>
    </w:p>
    <w:p w:rsidR="00CB7C35" w:rsidRDefault="00350ADA">
      <w:pPr>
        <w:pStyle w:val="1"/>
        <w:numPr>
          <w:ilvl w:val="1"/>
          <w:numId w:val="6"/>
        </w:numPr>
        <w:tabs>
          <w:tab w:val="left" w:pos="1211"/>
        </w:tabs>
        <w:ind w:left="1210" w:hanging="282"/>
        <w:jc w:val="left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CB7C35" w:rsidRDefault="00350ADA">
      <w:pPr>
        <w:pStyle w:val="a3"/>
        <w:ind w:firstLine="708"/>
        <w:jc w:val="left"/>
      </w:pPr>
      <w:r>
        <w:t>Практическая</w:t>
      </w:r>
      <w:r>
        <w:rPr>
          <w:spacing w:val="54"/>
        </w:rPr>
        <w:t xml:space="preserve"> </w:t>
      </w:r>
      <w:r>
        <w:t>реализация</w:t>
      </w:r>
      <w:r>
        <w:rPr>
          <w:spacing w:val="55"/>
        </w:rPr>
        <w:t xml:space="preserve"> </w:t>
      </w:r>
      <w:r>
        <w:t>цели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задач</w:t>
      </w:r>
      <w:r>
        <w:rPr>
          <w:spacing w:val="58"/>
        </w:rPr>
        <w:t xml:space="preserve"> </w:t>
      </w:r>
      <w:r>
        <w:t>воспитания</w:t>
      </w:r>
      <w:r>
        <w:rPr>
          <w:spacing w:val="54"/>
        </w:rPr>
        <w:t xml:space="preserve"> </w:t>
      </w:r>
      <w:r>
        <w:t>осуществляется</w:t>
      </w:r>
      <w:r>
        <w:rPr>
          <w:spacing w:val="5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модулей воспитательной</w:t>
      </w:r>
      <w:r>
        <w:rPr>
          <w:spacing w:val="-1"/>
        </w:rPr>
        <w:t xml:space="preserve"> </w:t>
      </w:r>
      <w:r>
        <w:t>работы:</w:t>
      </w:r>
    </w:p>
    <w:p w:rsidR="00CB7C35" w:rsidRDefault="00350ADA">
      <w:pPr>
        <w:pStyle w:val="a3"/>
        <w:spacing w:line="321" w:lineRule="exact"/>
        <w:ind w:left="929"/>
        <w:jc w:val="left"/>
      </w:pPr>
      <w:r>
        <w:t>Модуль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proofErr w:type="spellStart"/>
      <w:r>
        <w:t>Гражданско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патриотическое</w:t>
      </w:r>
      <w:r>
        <w:rPr>
          <w:spacing w:val="-4"/>
        </w:rPr>
        <w:t xml:space="preserve"> </w:t>
      </w:r>
      <w:r>
        <w:t>воспитание.</w:t>
      </w:r>
    </w:p>
    <w:p w:rsidR="00CB7C35" w:rsidRDefault="00350ADA">
      <w:pPr>
        <w:pStyle w:val="a3"/>
        <w:ind w:left="929"/>
        <w:jc w:val="left"/>
      </w:pPr>
      <w:r>
        <w:t>Модуль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Духовно-нравственное,</w:t>
      </w:r>
      <w:r>
        <w:rPr>
          <w:spacing w:val="-5"/>
        </w:rPr>
        <w:t xml:space="preserve"> </w:t>
      </w:r>
      <w:r>
        <w:t>культурно-эстетическое</w:t>
      </w:r>
      <w:r>
        <w:rPr>
          <w:spacing w:val="-4"/>
        </w:rPr>
        <w:t xml:space="preserve"> </w:t>
      </w:r>
      <w:r>
        <w:t>воспитание.</w:t>
      </w:r>
    </w:p>
    <w:p w:rsidR="00CB7C35" w:rsidRDefault="00350ADA">
      <w:pPr>
        <w:pStyle w:val="a3"/>
        <w:ind w:firstLine="708"/>
        <w:jc w:val="left"/>
      </w:pPr>
      <w:r>
        <w:t>Модуль</w:t>
      </w:r>
      <w:r>
        <w:rPr>
          <w:spacing w:val="22"/>
        </w:rPr>
        <w:t xml:space="preserve"> </w:t>
      </w:r>
      <w:r>
        <w:t>3.</w:t>
      </w:r>
      <w:r>
        <w:rPr>
          <w:spacing w:val="23"/>
        </w:rPr>
        <w:t xml:space="preserve"> </w:t>
      </w:r>
      <w:r>
        <w:t>Формирование</w:t>
      </w:r>
      <w:r>
        <w:rPr>
          <w:spacing w:val="23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22"/>
        </w:rPr>
        <w:t xml:space="preserve"> </w:t>
      </w:r>
      <w:r>
        <w:t>среды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здорового</w:t>
      </w:r>
      <w:r>
        <w:rPr>
          <w:spacing w:val="-67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разного рода</w:t>
      </w:r>
      <w:r>
        <w:rPr>
          <w:spacing w:val="-2"/>
        </w:rPr>
        <w:t xml:space="preserve"> </w:t>
      </w:r>
      <w:r>
        <w:t>зависимостей.</w:t>
      </w:r>
    </w:p>
    <w:p w:rsidR="00CB7C35" w:rsidRDefault="00350ADA">
      <w:pPr>
        <w:pStyle w:val="a3"/>
        <w:tabs>
          <w:tab w:val="left" w:pos="2110"/>
          <w:tab w:val="left" w:pos="2563"/>
          <w:tab w:val="left" w:pos="5422"/>
          <w:tab w:val="left" w:pos="7102"/>
        </w:tabs>
        <w:ind w:right="221" w:firstLine="708"/>
        <w:jc w:val="left"/>
      </w:pPr>
      <w:r>
        <w:t>Модуль</w:t>
      </w:r>
      <w:r>
        <w:tab/>
        <w:t>4.</w:t>
      </w:r>
      <w:r>
        <w:tab/>
        <w:t>Гражданско-правовое</w:t>
      </w:r>
      <w:r>
        <w:tab/>
        <w:t>воспитание.</w:t>
      </w:r>
      <w:r>
        <w:tab/>
      </w:r>
      <w:r>
        <w:rPr>
          <w:spacing w:val="-1"/>
        </w:rPr>
        <w:t>Антикоррупционное</w:t>
      </w:r>
      <w:r>
        <w:rPr>
          <w:spacing w:val="-67"/>
        </w:rPr>
        <w:t xml:space="preserve"> </w:t>
      </w:r>
      <w:r>
        <w:t>воспитание.</w:t>
      </w:r>
    </w:p>
    <w:p w:rsidR="00CB7C35" w:rsidRDefault="00350ADA">
      <w:pPr>
        <w:pStyle w:val="a3"/>
        <w:ind w:left="929" w:right="2723"/>
        <w:jc w:val="left"/>
      </w:pPr>
      <w:r>
        <w:t>Модуль 5. Профессионально-трудовое воспитание.</w:t>
      </w:r>
      <w:r>
        <w:rPr>
          <w:spacing w:val="-6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Студенческое</w:t>
      </w:r>
      <w:r>
        <w:rPr>
          <w:spacing w:val="-2"/>
        </w:rPr>
        <w:t xml:space="preserve"> </w:t>
      </w:r>
      <w:r>
        <w:t>самоуправление.</w:t>
      </w:r>
    </w:p>
    <w:p w:rsidR="00CB7C35" w:rsidRDefault="00350ADA">
      <w:pPr>
        <w:pStyle w:val="a3"/>
        <w:spacing w:line="242" w:lineRule="auto"/>
        <w:ind w:left="929" w:right="1918"/>
        <w:jc w:val="left"/>
      </w:pPr>
      <w:r>
        <w:t>Модуль 7. Добровольческая (волонтерская) деятельность.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работа.</w:t>
      </w:r>
    </w:p>
    <w:p w:rsidR="00CB7C35" w:rsidRDefault="00350ADA">
      <w:pPr>
        <w:pStyle w:val="a3"/>
        <w:ind w:right="218" w:firstLine="708"/>
      </w:pPr>
      <w:r>
        <w:t>Реализация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воплощается в календарном плане воспитательной работы (Приложение 1),</w:t>
      </w:r>
      <w:r>
        <w:rPr>
          <w:spacing w:val="1"/>
        </w:rPr>
        <w:t xml:space="preserve"> </w:t>
      </w:r>
      <w:r>
        <w:t>утверждаемом ежегодно на предстоящий учебный год на основе направлений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CB7C35" w:rsidRDefault="00CB7C35">
      <w:pPr>
        <w:pStyle w:val="a3"/>
        <w:spacing w:before="9"/>
        <w:ind w:left="0"/>
        <w:jc w:val="left"/>
        <w:rPr>
          <w:sz w:val="27"/>
        </w:rPr>
      </w:pPr>
    </w:p>
    <w:p w:rsidR="00CB7C35" w:rsidRDefault="00350ADA">
      <w:pPr>
        <w:pStyle w:val="1"/>
        <w:numPr>
          <w:ilvl w:val="2"/>
          <w:numId w:val="6"/>
        </w:numPr>
        <w:tabs>
          <w:tab w:val="left" w:pos="1422"/>
        </w:tabs>
        <w:ind w:hanging="493"/>
      </w:pPr>
      <w:r>
        <w:t>Модуль</w:t>
      </w:r>
      <w:r>
        <w:rPr>
          <w:spacing w:val="-3"/>
        </w:rPr>
        <w:t xml:space="preserve"> </w:t>
      </w:r>
      <w:r>
        <w:t>«</w:t>
      </w:r>
      <w:proofErr w:type="spellStart"/>
      <w:r>
        <w:t>Гражданско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патриотическое</w:t>
      </w:r>
      <w:r>
        <w:rPr>
          <w:spacing w:val="-4"/>
        </w:rPr>
        <w:t xml:space="preserve"> </w:t>
      </w:r>
      <w:r>
        <w:t>воспитание»</w:t>
      </w:r>
    </w:p>
    <w:p w:rsidR="00CB7C35" w:rsidRDefault="00350ADA">
      <w:pPr>
        <w:pStyle w:val="a3"/>
        <w:ind w:right="218" w:firstLine="708"/>
      </w:pPr>
      <w:r>
        <w:rPr>
          <w:u w:val="single"/>
        </w:rPr>
        <w:t>Цель</w:t>
      </w:r>
      <w:r>
        <w:rPr>
          <w:spacing w:val="1"/>
          <w:u w:val="single"/>
        </w:rPr>
        <w:t xml:space="preserve"> </w:t>
      </w:r>
      <w:r>
        <w:rPr>
          <w:u w:val="single"/>
        </w:rPr>
        <w:t>модуля: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-5"/>
        </w:rPr>
        <w:t xml:space="preserve"> </w:t>
      </w:r>
      <w:r>
        <w:t>и правопорядку.</w:t>
      </w:r>
    </w:p>
    <w:p w:rsidR="00CB7C35" w:rsidRDefault="00350ADA">
      <w:pPr>
        <w:pStyle w:val="a3"/>
        <w:spacing w:line="320" w:lineRule="exact"/>
        <w:ind w:left="929"/>
      </w:pP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211"/>
        </w:tabs>
        <w:ind w:right="221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129"/>
        </w:tabs>
        <w:ind w:right="222" w:firstLine="708"/>
        <w:rPr>
          <w:sz w:val="28"/>
        </w:rPr>
      </w:pPr>
      <w:r>
        <w:rPr>
          <w:sz w:val="28"/>
        </w:rPr>
        <w:t>воспитание у обучающихся готовности к выполнению 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долга</w:t>
      </w:r>
      <w:r>
        <w:rPr>
          <w:spacing w:val="-4"/>
          <w:sz w:val="28"/>
        </w:rPr>
        <w:t xml:space="preserve"> </w:t>
      </w:r>
      <w:r>
        <w:rPr>
          <w:sz w:val="28"/>
        </w:rPr>
        <w:t>и конституционных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177"/>
        </w:tabs>
        <w:ind w:right="221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верности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110"/>
        </w:tabs>
        <w:ind w:firstLine="708"/>
        <w:rPr>
          <w:sz w:val="28"/>
        </w:rPr>
      </w:pPr>
      <w:r>
        <w:rPr>
          <w:sz w:val="28"/>
        </w:rPr>
        <w:t>развитие у обучающихся уважения к памяти защитников Отечества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Отечества;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146"/>
        </w:tabs>
        <w:ind w:right="219" w:firstLine="708"/>
        <w:rPr>
          <w:sz w:val="28"/>
        </w:rPr>
      </w:pPr>
      <w:r>
        <w:rPr>
          <w:sz w:val="28"/>
        </w:rPr>
        <w:t>формирование российской гражданской идентичности,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осознающего</w:t>
      </w:r>
      <w:r>
        <w:rPr>
          <w:spacing w:val="2"/>
          <w:sz w:val="28"/>
        </w:rPr>
        <w:t xml:space="preserve"> </w:t>
      </w:r>
      <w:r>
        <w:rPr>
          <w:sz w:val="28"/>
        </w:rPr>
        <w:t>свои</w:t>
      </w:r>
      <w:r>
        <w:rPr>
          <w:spacing w:val="3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уважающего</w:t>
      </w:r>
      <w:r>
        <w:rPr>
          <w:spacing w:val="2"/>
          <w:sz w:val="28"/>
        </w:rPr>
        <w:t xml:space="preserve"> </w:t>
      </w:r>
      <w:r>
        <w:rPr>
          <w:sz w:val="28"/>
        </w:rPr>
        <w:t>закон</w:t>
      </w:r>
    </w:p>
    <w:p w:rsidR="00CB7C35" w:rsidRDefault="00CB7C35">
      <w:pPr>
        <w:jc w:val="both"/>
        <w:rPr>
          <w:sz w:val="28"/>
        </w:rPr>
        <w:sectPr w:rsidR="00CB7C35">
          <w:pgSz w:w="11900" w:h="16840"/>
          <w:pgMar w:top="1060" w:right="620" w:bottom="280" w:left="1480" w:header="720" w:footer="720" w:gutter="0"/>
          <w:cols w:space="720"/>
        </w:sectPr>
      </w:pPr>
    </w:p>
    <w:p w:rsidR="00CB7C35" w:rsidRDefault="00350ADA">
      <w:pPr>
        <w:pStyle w:val="a3"/>
        <w:spacing w:before="65"/>
        <w:ind w:right="218"/>
      </w:pPr>
      <w:r>
        <w:lastRenderedPageBreak/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7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осознанно принимающего традиционные национальные и общечеловеческие</w:t>
      </w:r>
      <w:r>
        <w:rPr>
          <w:spacing w:val="1"/>
        </w:rPr>
        <w:t xml:space="preserve"> </w:t>
      </w:r>
      <w:r>
        <w:t>гуманистические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демократические</w:t>
      </w:r>
      <w:r>
        <w:rPr>
          <w:spacing w:val="-3"/>
        </w:rPr>
        <w:t xml:space="preserve"> </w:t>
      </w:r>
      <w:r>
        <w:t>ценности;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309"/>
        </w:tabs>
        <w:spacing w:before="2"/>
        <w:ind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расширение конструктивного участия в принятии решений, 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333"/>
        </w:tabs>
        <w:spacing w:before="1"/>
        <w:ind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социальной солидарности;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148"/>
        </w:tabs>
        <w:ind w:firstLine="708"/>
        <w:rPr>
          <w:sz w:val="28"/>
        </w:rPr>
      </w:pPr>
      <w:r>
        <w:rPr>
          <w:sz w:val="28"/>
        </w:rPr>
        <w:t>формирование приверженности идеям интернационализма, дружбы,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равенства, взаимопомощи народов; воспитание уважительного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чувствам,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2"/>
          <w:sz w:val="28"/>
        </w:rPr>
        <w:t xml:space="preserve"> </w:t>
      </w:r>
      <w:r>
        <w:rPr>
          <w:sz w:val="28"/>
        </w:rPr>
        <w:t>убеждениям;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225"/>
        </w:tabs>
        <w:ind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093"/>
        </w:tabs>
        <w:ind w:left="1092" w:right="0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мировоззрения.</w:t>
      </w:r>
    </w:p>
    <w:p w:rsidR="00CB7C35" w:rsidRDefault="00CB7C35">
      <w:pPr>
        <w:pStyle w:val="a3"/>
        <w:ind w:left="0"/>
        <w:jc w:val="left"/>
        <w:rPr>
          <w:sz w:val="30"/>
        </w:rPr>
      </w:pPr>
    </w:p>
    <w:p w:rsidR="00CB7C35" w:rsidRDefault="00CB7C35">
      <w:pPr>
        <w:pStyle w:val="a3"/>
        <w:spacing w:before="2"/>
        <w:ind w:left="0"/>
        <w:jc w:val="left"/>
        <w:rPr>
          <w:sz w:val="26"/>
        </w:rPr>
      </w:pPr>
    </w:p>
    <w:p w:rsidR="00CB7C35" w:rsidRDefault="00350ADA">
      <w:pPr>
        <w:pStyle w:val="1"/>
        <w:numPr>
          <w:ilvl w:val="2"/>
          <w:numId w:val="6"/>
        </w:numPr>
        <w:tabs>
          <w:tab w:val="left" w:pos="1705"/>
        </w:tabs>
        <w:spacing w:line="242" w:lineRule="auto"/>
        <w:ind w:left="221" w:right="219" w:firstLine="708"/>
      </w:pPr>
      <w:r>
        <w:t>Модуль</w:t>
      </w:r>
      <w:r>
        <w:rPr>
          <w:spacing w:val="1"/>
        </w:rPr>
        <w:t xml:space="preserve"> </w:t>
      </w:r>
      <w:r>
        <w:t>«Духовно-нравственное,</w:t>
      </w:r>
      <w:r>
        <w:rPr>
          <w:spacing w:val="1"/>
        </w:rPr>
        <w:t xml:space="preserve"> </w:t>
      </w:r>
      <w:r>
        <w:t>культурно-эстетическое</w:t>
      </w:r>
      <w:r>
        <w:rPr>
          <w:spacing w:val="1"/>
        </w:rPr>
        <w:t xml:space="preserve"> </w:t>
      </w:r>
      <w:r>
        <w:t>воспитание»</w:t>
      </w:r>
    </w:p>
    <w:p w:rsidR="00CB7C35" w:rsidRDefault="00350ADA">
      <w:pPr>
        <w:pStyle w:val="a3"/>
        <w:spacing w:line="312" w:lineRule="exact"/>
        <w:ind w:left="929"/>
      </w:pPr>
      <w:r>
        <w:rPr>
          <w:u w:val="single"/>
        </w:rPr>
        <w:t>Цель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3"/>
        <w:ind w:right="218" w:firstLine="708"/>
      </w:pPr>
      <w:r>
        <w:t>Создание условий для самоопределения и социализации обучающихся</w:t>
      </w:r>
      <w:r>
        <w:rPr>
          <w:spacing w:val="1"/>
        </w:rPr>
        <w:t xml:space="preserve"> </w:t>
      </w:r>
      <w:r>
        <w:t>на основе социокультурных, духовно-нравственных ценностей и принятых в</w:t>
      </w:r>
      <w:r>
        <w:rPr>
          <w:spacing w:val="1"/>
        </w:rPr>
        <w:t xml:space="preserve"> </w:t>
      </w:r>
      <w:r>
        <w:t>российском обществе правил и норм поведения в интересах человека, семьи,</w:t>
      </w:r>
      <w:r>
        <w:rPr>
          <w:spacing w:val="1"/>
        </w:rPr>
        <w:t xml:space="preserve"> </w:t>
      </w:r>
      <w:r>
        <w:t>общества и государства, формирование у обучающихся уважения к старшему</w:t>
      </w:r>
      <w:r>
        <w:rPr>
          <w:spacing w:val="-67"/>
        </w:rPr>
        <w:t xml:space="preserve"> </w:t>
      </w:r>
      <w:r>
        <w:t>поколению.</w:t>
      </w:r>
    </w:p>
    <w:p w:rsidR="00CB7C35" w:rsidRDefault="00350ADA">
      <w:pPr>
        <w:pStyle w:val="a3"/>
        <w:spacing w:before="1" w:line="321" w:lineRule="exact"/>
        <w:ind w:left="929"/>
      </w:pP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5"/>
        <w:numPr>
          <w:ilvl w:val="0"/>
          <w:numId w:val="3"/>
        </w:numPr>
        <w:tabs>
          <w:tab w:val="left" w:pos="930"/>
        </w:tabs>
        <w:ind w:right="219" w:firstLine="360"/>
        <w:rPr>
          <w:sz w:val="28"/>
        </w:rPr>
      </w:pPr>
      <w:r>
        <w:rPr>
          <w:sz w:val="28"/>
        </w:rPr>
        <w:t>воспитание здоровой, счастливой, свободной личности,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цели и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:rsidR="00CB7C35" w:rsidRDefault="00350ADA">
      <w:pPr>
        <w:pStyle w:val="a5"/>
        <w:numPr>
          <w:ilvl w:val="0"/>
          <w:numId w:val="3"/>
        </w:numPr>
        <w:tabs>
          <w:tab w:val="left" w:pos="930"/>
        </w:tabs>
        <w:ind w:firstLine="360"/>
        <w:rPr>
          <w:sz w:val="28"/>
        </w:rPr>
      </w:pPr>
      <w:r>
        <w:rPr>
          <w:sz w:val="28"/>
        </w:rPr>
        <w:t>реализация обучающимися практик саморазвития и самовоспитания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общества;</w:t>
      </w:r>
    </w:p>
    <w:p w:rsidR="00CB7C35" w:rsidRDefault="00350ADA">
      <w:pPr>
        <w:pStyle w:val="a5"/>
        <w:numPr>
          <w:ilvl w:val="0"/>
          <w:numId w:val="3"/>
        </w:numPr>
        <w:tabs>
          <w:tab w:val="left" w:pos="930"/>
        </w:tabs>
        <w:spacing w:line="340" w:lineRule="exact"/>
        <w:ind w:left="929" w:right="0" w:hanging="349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планов;</w:t>
      </w:r>
    </w:p>
    <w:p w:rsidR="00CB7C35" w:rsidRDefault="00350ADA">
      <w:pPr>
        <w:pStyle w:val="a5"/>
        <w:numPr>
          <w:ilvl w:val="0"/>
          <w:numId w:val="3"/>
        </w:numPr>
        <w:tabs>
          <w:tab w:val="left" w:pos="930"/>
        </w:tabs>
        <w:ind w:right="219" w:firstLine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B7C35" w:rsidRDefault="00350ADA">
      <w:pPr>
        <w:pStyle w:val="a5"/>
        <w:numPr>
          <w:ilvl w:val="0"/>
          <w:numId w:val="3"/>
        </w:numPr>
        <w:tabs>
          <w:tab w:val="left" w:pos="930"/>
        </w:tabs>
        <w:ind w:right="219" w:firstLine="360"/>
        <w:rPr>
          <w:sz w:val="28"/>
        </w:rPr>
      </w:pPr>
      <w:r>
        <w:rPr>
          <w:sz w:val="28"/>
        </w:rPr>
        <w:t>развитие способностей к сопереживанию и формированию позитивного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 к людям, в том числе к лицам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инвалидам;</w:t>
      </w:r>
    </w:p>
    <w:p w:rsidR="00CB7C35" w:rsidRDefault="00350ADA">
      <w:pPr>
        <w:pStyle w:val="a5"/>
        <w:numPr>
          <w:ilvl w:val="0"/>
          <w:numId w:val="3"/>
        </w:numPr>
        <w:tabs>
          <w:tab w:val="left" w:pos="930"/>
        </w:tabs>
        <w:ind w:firstLine="360"/>
        <w:rPr>
          <w:sz w:val="28"/>
        </w:rPr>
      </w:pPr>
      <w:r>
        <w:rPr>
          <w:sz w:val="28"/>
        </w:rPr>
        <w:t>формирование выраженной в поведении нравственной позиции,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9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6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7"/>
          <w:sz w:val="28"/>
        </w:rPr>
        <w:t xml:space="preserve"> </w:t>
      </w:r>
      <w:r>
        <w:rPr>
          <w:sz w:val="28"/>
        </w:rPr>
        <w:t>добра,</w:t>
      </w:r>
      <w:r>
        <w:rPr>
          <w:spacing w:val="9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</w:p>
    <w:p w:rsidR="00CB7C35" w:rsidRDefault="00CB7C35">
      <w:pPr>
        <w:jc w:val="both"/>
        <w:rPr>
          <w:sz w:val="28"/>
        </w:rPr>
        <w:sectPr w:rsidR="00CB7C35">
          <w:pgSz w:w="11900" w:h="16840"/>
          <w:pgMar w:top="1060" w:right="620" w:bottom="280" w:left="1480" w:header="720" w:footer="720" w:gutter="0"/>
          <w:cols w:space="720"/>
        </w:sectPr>
      </w:pPr>
    </w:p>
    <w:p w:rsidR="00CB7C35" w:rsidRDefault="00350ADA">
      <w:pPr>
        <w:pStyle w:val="a3"/>
        <w:spacing w:before="65" w:line="242" w:lineRule="auto"/>
        <w:ind w:right="220"/>
      </w:pPr>
      <w:r>
        <w:lastRenderedPageBreak/>
        <w:t>поведения на основе усвоения общечеловеческих ценностей и 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(чести,</w:t>
      </w:r>
      <w:r>
        <w:rPr>
          <w:spacing w:val="-1"/>
        </w:rPr>
        <w:t xml:space="preserve"> </w:t>
      </w:r>
      <w:r>
        <w:t>долга,</w:t>
      </w:r>
      <w:r>
        <w:rPr>
          <w:spacing w:val="-2"/>
        </w:rPr>
        <w:t xml:space="preserve"> </w:t>
      </w:r>
      <w:r>
        <w:t>справедливости,</w:t>
      </w:r>
      <w:r>
        <w:rPr>
          <w:spacing w:val="-1"/>
        </w:rPr>
        <w:t xml:space="preserve"> </w:t>
      </w:r>
      <w:r>
        <w:t>милосердия</w:t>
      </w:r>
      <w:r>
        <w:rPr>
          <w:spacing w:val="-1"/>
        </w:rPr>
        <w:t xml:space="preserve"> </w:t>
      </w:r>
      <w:r>
        <w:t>и дружелюбия);</w:t>
      </w:r>
    </w:p>
    <w:p w:rsidR="00CB7C35" w:rsidRDefault="00350ADA">
      <w:pPr>
        <w:pStyle w:val="a5"/>
        <w:numPr>
          <w:ilvl w:val="1"/>
          <w:numId w:val="3"/>
        </w:numPr>
        <w:tabs>
          <w:tab w:val="left" w:pos="1638"/>
        </w:tabs>
        <w:ind w:right="219" w:firstLine="360"/>
        <w:rPr>
          <w:sz w:val="28"/>
        </w:rPr>
      </w:pPr>
      <w:r>
        <w:rPr>
          <w:sz w:val="28"/>
        </w:rPr>
        <w:t>развитие компетенций сотрудничества со сверстниками,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B7C35" w:rsidRDefault="00350ADA">
      <w:pPr>
        <w:pStyle w:val="a5"/>
        <w:numPr>
          <w:ilvl w:val="1"/>
          <w:numId w:val="3"/>
        </w:numPr>
        <w:tabs>
          <w:tab w:val="left" w:pos="1638"/>
        </w:tabs>
        <w:spacing w:line="341" w:lineRule="exact"/>
        <w:ind w:left="1637" w:right="0" w:hanging="337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CB7C35" w:rsidRDefault="00350ADA">
      <w:pPr>
        <w:pStyle w:val="a5"/>
        <w:numPr>
          <w:ilvl w:val="1"/>
          <w:numId w:val="3"/>
        </w:numPr>
        <w:tabs>
          <w:tab w:val="left" w:pos="1638"/>
        </w:tabs>
        <w:ind w:firstLine="3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социальной солидарности;</w:t>
      </w:r>
    </w:p>
    <w:p w:rsidR="00CB7C35" w:rsidRDefault="00350ADA">
      <w:pPr>
        <w:pStyle w:val="a5"/>
        <w:numPr>
          <w:ilvl w:val="1"/>
          <w:numId w:val="3"/>
        </w:numPr>
        <w:tabs>
          <w:tab w:val="left" w:pos="1638"/>
        </w:tabs>
        <w:ind w:firstLine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старшему поколению в целом, готовности понять их позицию, 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 заботу, готовности договариваться с родителями и членами семьи 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обязанностей;</w:t>
      </w:r>
    </w:p>
    <w:p w:rsidR="00CB7C35" w:rsidRDefault="00350ADA">
      <w:pPr>
        <w:pStyle w:val="a5"/>
        <w:numPr>
          <w:ilvl w:val="1"/>
          <w:numId w:val="3"/>
        </w:numPr>
        <w:tabs>
          <w:tab w:val="left" w:pos="1638"/>
        </w:tabs>
        <w:ind w:right="220" w:firstLine="359"/>
        <w:rPr>
          <w:sz w:val="28"/>
        </w:rPr>
      </w:pPr>
      <w:r>
        <w:rPr>
          <w:sz w:val="28"/>
        </w:rPr>
        <w:t>воспитание ответственного отношения к созданию и 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CB7C35" w:rsidRDefault="00350ADA">
      <w:pPr>
        <w:pStyle w:val="a5"/>
        <w:numPr>
          <w:ilvl w:val="1"/>
          <w:numId w:val="3"/>
        </w:numPr>
        <w:tabs>
          <w:tab w:val="left" w:pos="1638"/>
        </w:tabs>
        <w:ind w:right="219" w:firstLine="359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достижений страны.</w:t>
      </w:r>
    </w:p>
    <w:p w:rsidR="00CB7C35" w:rsidRDefault="00CB7C35">
      <w:pPr>
        <w:pStyle w:val="a3"/>
        <w:ind w:left="0"/>
        <w:jc w:val="left"/>
        <w:rPr>
          <w:sz w:val="30"/>
        </w:rPr>
      </w:pPr>
    </w:p>
    <w:p w:rsidR="00CB7C35" w:rsidRDefault="00CB7C35">
      <w:pPr>
        <w:pStyle w:val="a3"/>
        <w:spacing w:before="7"/>
        <w:ind w:left="0"/>
        <w:jc w:val="left"/>
        <w:rPr>
          <w:sz w:val="25"/>
        </w:rPr>
      </w:pPr>
    </w:p>
    <w:p w:rsidR="00CB7C35" w:rsidRDefault="00350ADA">
      <w:pPr>
        <w:pStyle w:val="1"/>
        <w:numPr>
          <w:ilvl w:val="2"/>
          <w:numId w:val="6"/>
        </w:numPr>
        <w:tabs>
          <w:tab w:val="left" w:pos="1645"/>
        </w:tabs>
        <w:spacing w:line="240" w:lineRule="auto"/>
        <w:ind w:left="221" w:right="220" w:firstLine="708"/>
      </w:pPr>
      <w:r>
        <w:t>Модуль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рода</w:t>
      </w:r>
      <w:r>
        <w:rPr>
          <w:spacing w:val="-2"/>
        </w:rPr>
        <w:t xml:space="preserve"> </w:t>
      </w:r>
      <w:r>
        <w:t>зависимостей»</w:t>
      </w:r>
    </w:p>
    <w:p w:rsidR="00CB7C35" w:rsidRDefault="00350ADA">
      <w:pPr>
        <w:pStyle w:val="a3"/>
        <w:spacing w:line="316" w:lineRule="exact"/>
        <w:ind w:left="929"/>
      </w:pPr>
      <w:r>
        <w:rPr>
          <w:u w:val="single"/>
        </w:rPr>
        <w:t>Цель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3"/>
        <w:spacing w:before="3"/>
        <w:ind w:right="217" w:firstLine="708"/>
      </w:pP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 с ними способностей обучающегося; популяризация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табакокурению</w:t>
      </w:r>
      <w:proofErr w:type="spellEnd"/>
      <w:r>
        <w:t>,</w:t>
      </w:r>
      <w:r>
        <w:rPr>
          <w:spacing w:val="1"/>
        </w:rPr>
        <w:t xml:space="preserve"> </w:t>
      </w:r>
      <w:r>
        <w:t>алкоголю,</w:t>
      </w:r>
      <w:r>
        <w:rPr>
          <w:spacing w:val="1"/>
        </w:rPr>
        <w:t xml:space="preserve"> </w:t>
      </w:r>
      <w:r>
        <w:t>наркотикам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-3"/>
        </w:rPr>
        <w:t xml:space="preserve"> </w:t>
      </w:r>
      <w:r>
        <w:t>мер,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правовых основ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</w:p>
    <w:p w:rsidR="00CB7C35" w:rsidRDefault="00350ADA">
      <w:pPr>
        <w:pStyle w:val="a3"/>
        <w:spacing w:line="321" w:lineRule="exact"/>
        <w:ind w:left="929"/>
      </w:pP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spacing w:line="341" w:lineRule="exact"/>
        <w:ind w:left="788" w:right="0" w:hanging="567"/>
        <w:rPr>
          <w:sz w:val="28"/>
        </w:rPr>
      </w:pPr>
      <w:r>
        <w:rPr>
          <w:sz w:val="28"/>
        </w:rPr>
        <w:t>вовлечение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пропаганду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right="219" w:firstLine="0"/>
        <w:rPr>
          <w:sz w:val="28"/>
        </w:rPr>
      </w:pPr>
      <w:r>
        <w:rPr>
          <w:sz w:val="28"/>
        </w:rPr>
        <w:t>вовлечение обучающихся в регулярные занятия физической культурой 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спортом;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right="219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соревнований;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right="219" w:firstLine="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right="219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 инвалидов;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right="217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жизни,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физическом</w:t>
      </w:r>
    </w:p>
    <w:p w:rsidR="00CB7C35" w:rsidRDefault="00CB7C35">
      <w:pPr>
        <w:jc w:val="both"/>
        <w:rPr>
          <w:sz w:val="28"/>
        </w:rPr>
        <w:sectPr w:rsidR="00CB7C35">
          <w:pgSz w:w="11900" w:h="16840"/>
          <w:pgMar w:top="1060" w:right="620" w:bottom="280" w:left="1480" w:header="720" w:footer="720" w:gutter="0"/>
          <w:cols w:space="720"/>
        </w:sectPr>
      </w:pPr>
    </w:p>
    <w:p w:rsidR="00CB7C35" w:rsidRDefault="00350ADA">
      <w:pPr>
        <w:pStyle w:val="a3"/>
        <w:tabs>
          <w:tab w:val="left" w:pos="4183"/>
          <w:tab w:val="left" w:pos="6185"/>
        </w:tabs>
        <w:spacing w:before="65" w:line="242" w:lineRule="auto"/>
        <w:ind w:right="219"/>
      </w:pPr>
      <w:r>
        <w:lastRenderedPageBreak/>
        <w:t>самосовершенствовании,</w:t>
      </w:r>
      <w:r>
        <w:tab/>
        <w:t>занятиях</w:t>
      </w:r>
      <w:r>
        <w:tab/>
        <w:t>спортивно-оздоровительной</w:t>
      </w:r>
      <w:r>
        <w:rPr>
          <w:spacing w:val="-68"/>
        </w:rPr>
        <w:t xml:space="preserve"> </w:t>
      </w:r>
      <w:r>
        <w:t>деятельностью,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культуры безопасной</w:t>
      </w:r>
      <w:r>
        <w:rPr>
          <w:spacing w:val="-1"/>
        </w:rPr>
        <w:t xml:space="preserve"> </w:t>
      </w:r>
      <w:r>
        <w:t>жизнедеятельности;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firstLine="0"/>
        <w:rPr>
          <w:sz w:val="28"/>
        </w:rPr>
      </w:pP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зависимости,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табакокурения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 других вредных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привычек;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табакокурению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алкоголю,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 за счет активных профилактических мер, воспитания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 у обучающихся. Задачи модуля: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создание условий для 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досугового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right="220" w:firstLine="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пагубном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табакокурения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наркотиков;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right="222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5"/>
          <w:sz w:val="28"/>
        </w:rPr>
        <w:t xml:space="preserve"> </w:t>
      </w:r>
      <w:r>
        <w:rPr>
          <w:sz w:val="28"/>
        </w:rPr>
        <w:t>миру;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firstLine="0"/>
        <w:rPr>
          <w:sz w:val="28"/>
        </w:rPr>
      </w:pPr>
      <w:r>
        <w:rPr>
          <w:sz w:val="28"/>
        </w:rPr>
        <w:t>формирование у обучающихся собственной̆ системы ценностей, 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 толерантности;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right="220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профилактической̆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высококвалифицированных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right="219" w:firstLine="0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нигилизма»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стимулов</w:t>
      </w:r>
      <w:r>
        <w:rPr>
          <w:spacing w:val="-2"/>
          <w:sz w:val="28"/>
        </w:rPr>
        <w:t xml:space="preserve"> </w:t>
      </w:r>
      <w:r>
        <w:rPr>
          <w:sz w:val="28"/>
        </w:rPr>
        <w:t>для ведения законопослушного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right="219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правоохранительными органами по предупреждению правонарушений 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CB7C35" w:rsidRDefault="00CB7C35">
      <w:pPr>
        <w:pStyle w:val="a3"/>
        <w:ind w:left="0"/>
        <w:jc w:val="left"/>
        <w:rPr>
          <w:sz w:val="30"/>
        </w:rPr>
      </w:pPr>
    </w:p>
    <w:p w:rsidR="00CB7C35" w:rsidRDefault="00CB7C35">
      <w:pPr>
        <w:pStyle w:val="a3"/>
        <w:spacing w:before="3"/>
        <w:ind w:left="0"/>
        <w:jc w:val="left"/>
        <w:rPr>
          <w:sz w:val="25"/>
        </w:rPr>
      </w:pPr>
    </w:p>
    <w:p w:rsidR="00CB7C35" w:rsidRDefault="00350ADA">
      <w:pPr>
        <w:pStyle w:val="1"/>
        <w:numPr>
          <w:ilvl w:val="2"/>
          <w:numId w:val="6"/>
        </w:numPr>
        <w:tabs>
          <w:tab w:val="left" w:pos="2271"/>
          <w:tab w:val="left" w:pos="2272"/>
          <w:tab w:val="left" w:pos="4179"/>
          <w:tab w:val="left" w:pos="8040"/>
        </w:tabs>
        <w:spacing w:before="1" w:line="240" w:lineRule="auto"/>
        <w:ind w:left="221" w:right="220" w:firstLine="708"/>
      </w:pPr>
      <w:r>
        <w:t>Модуль</w:t>
      </w:r>
      <w:r>
        <w:rPr>
          <w:b w:val="0"/>
        </w:rPr>
        <w:tab/>
      </w:r>
      <w:r>
        <w:t>«Гражданско-правовое</w:t>
      </w:r>
      <w:r>
        <w:rPr>
          <w:b w:val="0"/>
        </w:rPr>
        <w:tab/>
      </w:r>
      <w:r>
        <w:t>воспитание.</w:t>
      </w:r>
      <w:r>
        <w:rPr>
          <w:spacing w:val="-68"/>
        </w:rPr>
        <w:t xml:space="preserve"> </w:t>
      </w:r>
      <w:r>
        <w:t>Антикоррупционное</w:t>
      </w:r>
      <w:r>
        <w:rPr>
          <w:spacing w:val="-2"/>
        </w:rPr>
        <w:t xml:space="preserve"> </w:t>
      </w:r>
      <w:r>
        <w:t>воспитание»</w:t>
      </w:r>
    </w:p>
    <w:p w:rsidR="00CB7C35" w:rsidRDefault="00350ADA">
      <w:pPr>
        <w:pStyle w:val="a3"/>
        <w:spacing w:line="316" w:lineRule="exact"/>
        <w:ind w:left="929"/>
      </w:pPr>
      <w:r>
        <w:rPr>
          <w:u w:val="single"/>
        </w:rPr>
        <w:t>Цель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3"/>
        <w:spacing w:before="26"/>
        <w:ind w:right="218" w:firstLine="708"/>
      </w:pPr>
      <w:r>
        <w:t>Усиление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неприятия</w:t>
      </w:r>
      <w:r>
        <w:rPr>
          <w:spacing w:val="1"/>
        </w:rPr>
        <w:t xml:space="preserve"> </w:t>
      </w:r>
      <w:r>
        <w:t>молодым поколением коррупции, как явления, абсолютно несовместимого с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демократического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 к коррупции как к нежелательному социальному явлению, через</w:t>
      </w:r>
      <w:r>
        <w:rPr>
          <w:spacing w:val="1"/>
        </w:rPr>
        <w:t xml:space="preserve"> </w:t>
      </w:r>
      <w:r>
        <w:t>понимание причин возникновения этого явления и вреда, причиняемого им</w:t>
      </w:r>
      <w:r>
        <w:rPr>
          <w:spacing w:val="1"/>
        </w:rPr>
        <w:t xml:space="preserve"> </w:t>
      </w:r>
      <w:r>
        <w:t>обществу.</w:t>
      </w:r>
    </w:p>
    <w:p w:rsidR="00CB7C35" w:rsidRDefault="00350ADA">
      <w:pPr>
        <w:pStyle w:val="a3"/>
        <w:spacing w:before="25" w:line="321" w:lineRule="exact"/>
        <w:ind w:left="929"/>
      </w:pP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29"/>
          <w:tab w:val="left" w:pos="930"/>
        </w:tabs>
        <w:spacing w:line="342" w:lineRule="exact"/>
        <w:ind w:left="929" w:right="0" w:hanging="709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29"/>
          <w:tab w:val="left" w:pos="930"/>
        </w:tabs>
        <w:ind w:firstLine="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17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8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6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у</w:t>
      </w:r>
      <w:r>
        <w:rPr>
          <w:spacing w:val="13"/>
          <w:sz w:val="28"/>
        </w:rPr>
        <w:t xml:space="preserve"> </w:t>
      </w:r>
      <w:r>
        <w:rPr>
          <w:sz w:val="28"/>
        </w:rPr>
        <w:t>выпускников,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  коммуникативной культурой;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29"/>
          <w:tab w:val="left" w:pos="930"/>
        </w:tabs>
        <w:spacing w:line="340" w:lineRule="exact"/>
        <w:ind w:left="929" w:right="0" w:hanging="70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62"/>
          <w:sz w:val="28"/>
        </w:rPr>
        <w:t xml:space="preserve"> </w:t>
      </w:r>
      <w:r>
        <w:rPr>
          <w:sz w:val="28"/>
        </w:rPr>
        <w:t>социально-активных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29"/>
          <w:tab w:val="left" w:pos="930"/>
        </w:tabs>
        <w:ind w:firstLine="0"/>
        <w:jc w:val="left"/>
        <w:rPr>
          <w:sz w:val="28"/>
        </w:rPr>
      </w:pPr>
      <w:r>
        <w:rPr>
          <w:sz w:val="28"/>
        </w:rPr>
        <w:t>создании</w:t>
      </w:r>
      <w:r>
        <w:rPr>
          <w:spacing w:val="2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2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2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вызовам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реалий;</w:t>
      </w:r>
    </w:p>
    <w:p w:rsidR="00CB7C35" w:rsidRDefault="00CB7C35">
      <w:pPr>
        <w:rPr>
          <w:sz w:val="28"/>
        </w:rPr>
        <w:sectPr w:rsidR="00CB7C35">
          <w:pgSz w:w="11900" w:h="16840"/>
          <w:pgMar w:top="1060" w:right="620" w:bottom="280" w:left="1480" w:header="720" w:footer="720" w:gutter="0"/>
          <w:cols w:space="720"/>
        </w:sectPr>
      </w:pP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spacing w:before="85"/>
        <w:ind w:right="219" w:firstLine="0"/>
        <w:rPr>
          <w:sz w:val="28"/>
        </w:rPr>
      </w:pPr>
      <w:r>
        <w:rPr>
          <w:sz w:val="28"/>
        </w:rPr>
        <w:lastRenderedPageBreak/>
        <w:t>Осознание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неоднозначного отношения к коррупции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эволюции</w:t>
      </w:r>
      <w:r>
        <w:rPr>
          <w:spacing w:val="1"/>
          <w:sz w:val="28"/>
        </w:rPr>
        <w:t xml:space="preserve"> </w:t>
      </w:r>
      <w:r>
        <w:rPr>
          <w:sz w:val="28"/>
        </w:rPr>
        <w:t>взяточничества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казнокрадства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firstLine="0"/>
        <w:rPr>
          <w:sz w:val="28"/>
        </w:rPr>
      </w:pPr>
      <w:r>
        <w:rPr>
          <w:sz w:val="28"/>
        </w:rPr>
        <w:t>Продолжить формировать у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 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команде;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right="219" w:firstLine="0"/>
        <w:rPr>
          <w:sz w:val="28"/>
        </w:rPr>
      </w:pPr>
      <w:r>
        <w:rPr>
          <w:sz w:val="28"/>
        </w:rPr>
        <w:t>Охарактеризовать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по отношению к коррупции. Составить представление о 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эпохи;</w:t>
      </w:r>
      <w:r>
        <w:rPr>
          <w:spacing w:val="1"/>
          <w:sz w:val="28"/>
        </w:rPr>
        <w:t xml:space="preserve"> </w:t>
      </w:r>
      <w:r>
        <w:rPr>
          <w:sz w:val="28"/>
        </w:rPr>
        <w:t>выяснить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антикоррупции</w:t>
      </w:r>
      <w:proofErr w:type="spellEnd"/>
      <w:r>
        <w:rPr>
          <w:sz w:val="28"/>
        </w:rPr>
        <w:t>.</w:t>
      </w:r>
    </w:p>
    <w:p w:rsidR="00CB7C35" w:rsidRDefault="00CB7C35">
      <w:pPr>
        <w:pStyle w:val="a3"/>
        <w:ind w:left="0"/>
        <w:jc w:val="left"/>
        <w:rPr>
          <w:sz w:val="30"/>
        </w:rPr>
      </w:pPr>
    </w:p>
    <w:p w:rsidR="00CB7C35" w:rsidRDefault="00CB7C35">
      <w:pPr>
        <w:pStyle w:val="a3"/>
        <w:spacing w:before="3"/>
        <w:ind w:left="0"/>
        <w:jc w:val="left"/>
        <w:rPr>
          <w:sz w:val="26"/>
        </w:rPr>
      </w:pPr>
    </w:p>
    <w:p w:rsidR="00CB7C35" w:rsidRDefault="00350ADA">
      <w:pPr>
        <w:pStyle w:val="1"/>
        <w:numPr>
          <w:ilvl w:val="2"/>
          <w:numId w:val="6"/>
        </w:numPr>
        <w:tabs>
          <w:tab w:val="left" w:pos="1422"/>
        </w:tabs>
        <w:ind w:hanging="493"/>
      </w:pPr>
      <w:r>
        <w:t>Модуль</w:t>
      </w:r>
      <w:r>
        <w:rPr>
          <w:spacing w:val="-6"/>
        </w:rPr>
        <w:t xml:space="preserve"> </w:t>
      </w:r>
      <w:r>
        <w:t>«Профессионально-трудовое</w:t>
      </w:r>
      <w:r>
        <w:rPr>
          <w:spacing w:val="-7"/>
        </w:rPr>
        <w:t xml:space="preserve"> </w:t>
      </w:r>
      <w:r>
        <w:t>воспитание»</w:t>
      </w:r>
    </w:p>
    <w:p w:rsidR="00CB7C35" w:rsidRDefault="00350ADA">
      <w:pPr>
        <w:pStyle w:val="a3"/>
        <w:spacing w:line="319" w:lineRule="exact"/>
        <w:ind w:left="929"/>
      </w:pPr>
      <w:r>
        <w:rPr>
          <w:u w:val="single"/>
        </w:rPr>
        <w:t>Цель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3"/>
        <w:spacing w:before="2"/>
        <w:ind w:right="218" w:firstLine="708"/>
      </w:pPr>
      <w:r>
        <w:t>Создание условий для удовлетворения потребностей обучающихся в</w:t>
      </w:r>
      <w:r>
        <w:rPr>
          <w:spacing w:val="1"/>
        </w:rPr>
        <w:t xml:space="preserve"> </w:t>
      </w:r>
      <w:r>
        <w:t>интеллектуальном, культурном и нравственном развитии в сфере трудовых 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CB7C35" w:rsidRDefault="00350ADA">
      <w:pPr>
        <w:pStyle w:val="a3"/>
        <w:spacing w:line="320" w:lineRule="exact"/>
        <w:ind w:left="929"/>
      </w:pP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right="219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 к труду</w:t>
      </w:r>
      <w:r>
        <w:rPr>
          <w:spacing w:val="-4"/>
          <w:sz w:val="28"/>
        </w:rPr>
        <w:t xml:space="preserve"> </w:t>
      </w:r>
      <w:r>
        <w:rPr>
          <w:sz w:val="28"/>
        </w:rPr>
        <w:t>и народному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достоянию;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firstLine="0"/>
        <w:rPr>
          <w:sz w:val="28"/>
        </w:rPr>
      </w:pPr>
      <w:r>
        <w:rPr>
          <w:sz w:val="28"/>
        </w:rPr>
        <w:t>формирование у обучающихся потребности трудиться, добросовестно,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71"/>
          <w:sz w:val="28"/>
        </w:rPr>
        <w:t xml:space="preserve"> </w:t>
      </w:r>
      <w:r>
        <w:rPr>
          <w:sz w:val="28"/>
        </w:rPr>
        <w:t>видам</w:t>
      </w:r>
      <w:r>
        <w:rPr>
          <w:spacing w:val="7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spacing w:line="341" w:lineRule="exact"/>
        <w:ind w:left="929" w:right="0" w:hanging="709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компетенций;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right="217" w:firstLine="0"/>
        <w:rPr>
          <w:sz w:val="28"/>
        </w:rPr>
      </w:pPr>
      <w:r>
        <w:rPr>
          <w:sz w:val="28"/>
        </w:rPr>
        <w:t>формирование осознания профессиональной идентичности (осознание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сообществу);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firstLine="0"/>
        <w:rPr>
          <w:sz w:val="28"/>
        </w:rPr>
      </w:pPr>
      <w:r>
        <w:rPr>
          <w:sz w:val="28"/>
        </w:rPr>
        <w:t>формирование чувства социально-профессиональной 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профессионально-этических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норм;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right="219" w:firstLine="0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 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 планов;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участия в решении личных, общественных, государственных,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проблем.</w:t>
      </w:r>
    </w:p>
    <w:p w:rsidR="00CB7C35" w:rsidRDefault="00CB7C35">
      <w:pPr>
        <w:pStyle w:val="a3"/>
        <w:ind w:left="0"/>
        <w:jc w:val="left"/>
        <w:rPr>
          <w:sz w:val="30"/>
        </w:rPr>
      </w:pPr>
    </w:p>
    <w:p w:rsidR="00CB7C35" w:rsidRDefault="00CB7C35">
      <w:pPr>
        <w:pStyle w:val="a3"/>
        <w:spacing w:before="1"/>
        <w:ind w:left="0"/>
        <w:jc w:val="left"/>
        <w:rPr>
          <w:sz w:val="26"/>
        </w:rPr>
      </w:pPr>
    </w:p>
    <w:p w:rsidR="00CB7C35" w:rsidRDefault="00350ADA">
      <w:pPr>
        <w:pStyle w:val="1"/>
        <w:numPr>
          <w:ilvl w:val="2"/>
          <w:numId w:val="6"/>
        </w:numPr>
        <w:tabs>
          <w:tab w:val="left" w:pos="1422"/>
        </w:tabs>
        <w:ind w:hanging="493"/>
      </w:pPr>
      <w:r>
        <w:t>Модуль</w:t>
      </w:r>
      <w:r>
        <w:rPr>
          <w:spacing w:val="-4"/>
        </w:rPr>
        <w:t xml:space="preserve"> </w:t>
      </w:r>
      <w:r>
        <w:t>«Студенческое</w:t>
      </w:r>
      <w:r>
        <w:rPr>
          <w:spacing w:val="-5"/>
        </w:rPr>
        <w:t xml:space="preserve"> </w:t>
      </w:r>
      <w:r>
        <w:t>самоуправление»</w:t>
      </w:r>
    </w:p>
    <w:p w:rsidR="00CB7C35" w:rsidRDefault="00350ADA">
      <w:pPr>
        <w:pStyle w:val="a3"/>
        <w:spacing w:line="319" w:lineRule="exact"/>
        <w:ind w:left="929"/>
      </w:pPr>
      <w:r>
        <w:rPr>
          <w:u w:val="single"/>
        </w:rPr>
        <w:t>Цель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3"/>
        <w:ind w:right="218" w:firstLine="708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востребованную деятельность для овладения необходимым в реальной жизни</w:t>
      </w:r>
      <w:r>
        <w:rPr>
          <w:spacing w:val="-67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опытом.</w:t>
      </w:r>
    </w:p>
    <w:p w:rsidR="00CB7C35" w:rsidRDefault="00350ADA">
      <w:pPr>
        <w:pStyle w:val="a3"/>
        <w:spacing w:before="1" w:line="321" w:lineRule="exact"/>
        <w:ind w:left="929"/>
      </w:pPr>
      <w:r>
        <w:rPr>
          <w:u w:val="single"/>
        </w:rPr>
        <w:t>Задачи</w:t>
      </w:r>
      <w:r>
        <w:rPr>
          <w:spacing w:val="-6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649"/>
        </w:tabs>
        <w:ind w:right="219" w:firstLine="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учёбы,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процессе;</w:t>
      </w:r>
    </w:p>
    <w:p w:rsidR="00CB7C35" w:rsidRDefault="00CB7C35">
      <w:pPr>
        <w:jc w:val="both"/>
        <w:rPr>
          <w:sz w:val="28"/>
        </w:rPr>
        <w:sectPr w:rsidR="00CB7C35">
          <w:pgSz w:w="11900" w:h="16840"/>
          <w:pgMar w:top="1040" w:right="620" w:bottom="280" w:left="1480" w:header="720" w:footer="720" w:gutter="0"/>
          <w:cols w:space="720"/>
        </w:sectPr>
      </w:pPr>
    </w:p>
    <w:p w:rsidR="00CB7C35" w:rsidRDefault="00350ADA">
      <w:pPr>
        <w:pStyle w:val="a5"/>
        <w:numPr>
          <w:ilvl w:val="0"/>
          <w:numId w:val="5"/>
        </w:numPr>
        <w:tabs>
          <w:tab w:val="left" w:pos="648"/>
          <w:tab w:val="left" w:pos="649"/>
        </w:tabs>
        <w:spacing w:before="85"/>
        <w:ind w:right="217" w:firstLine="0"/>
        <w:jc w:val="left"/>
        <w:rPr>
          <w:sz w:val="28"/>
        </w:rPr>
      </w:pPr>
      <w:r>
        <w:rPr>
          <w:sz w:val="28"/>
        </w:rPr>
        <w:lastRenderedPageBreak/>
        <w:t>участие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27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27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27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филиала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ПсковГУ</w:t>
      </w:r>
      <w:proofErr w:type="spellEnd"/>
      <w:r>
        <w:rPr>
          <w:sz w:val="28"/>
        </w:rPr>
        <w:t>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648"/>
          <w:tab w:val="left" w:pos="649"/>
        </w:tabs>
        <w:spacing w:line="343" w:lineRule="exact"/>
        <w:ind w:left="648" w:right="0" w:hanging="428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648"/>
          <w:tab w:val="left" w:pos="649"/>
        </w:tabs>
        <w:spacing w:line="342" w:lineRule="exact"/>
        <w:ind w:left="648" w:right="0" w:hanging="428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актива;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648"/>
          <w:tab w:val="left" w:pos="649"/>
          <w:tab w:val="left" w:pos="1997"/>
          <w:tab w:val="left" w:pos="3252"/>
          <w:tab w:val="left" w:pos="3943"/>
          <w:tab w:val="left" w:pos="5285"/>
          <w:tab w:val="left" w:pos="5703"/>
          <w:tab w:val="left" w:pos="7181"/>
          <w:tab w:val="left" w:pos="9442"/>
        </w:tabs>
        <w:ind w:right="219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развития</w:t>
      </w:r>
      <w:r>
        <w:rPr>
          <w:sz w:val="28"/>
        </w:rPr>
        <w:tab/>
        <w:t>у</w:t>
      </w:r>
      <w:r>
        <w:rPr>
          <w:sz w:val="28"/>
        </w:rPr>
        <w:tab/>
        <w:t>студентов</w:t>
      </w:r>
      <w:r>
        <w:rPr>
          <w:sz w:val="28"/>
        </w:rPr>
        <w:tab/>
        <w:t>ответственности</w:t>
      </w:r>
      <w:r>
        <w:rPr>
          <w:sz w:val="28"/>
        </w:rPr>
        <w:tab/>
      </w:r>
      <w:r>
        <w:rPr>
          <w:spacing w:val="-4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 учебной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 работы;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648"/>
          <w:tab w:val="left" w:pos="649"/>
          <w:tab w:val="left" w:pos="1978"/>
          <w:tab w:val="left" w:pos="2405"/>
          <w:tab w:val="left" w:pos="4044"/>
          <w:tab w:val="left" w:pos="5784"/>
          <w:tab w:val="left" w:pos="7680"/>
          <w:tab w:val="left" w:pos="9447"/>
        </w:tabs>
        <w:ind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и</w:t>
      </w:r>
      <w:r>
        <w:rPr>
          <w:sz w:val="28"/>
        </w:rPr>
        <w:tab/>
        <w:t>углубление</w:t>
      </w:r>
      <w:r>
        <w:rPr>
          <w:sz w:val="28"/>
        </w:rPr>
        <w:tab/>
        <w:t>инициативы</w:t>
      </w:r>
      <w:r>
        <w:rPr>
          <w:sz w:val="28"/>
        </w:rPr>
        <w:tab/>
        <w:t>студенческих</w:t>
      </w:r>
      <w:r>
        <w:rPr>
          <w:sz w:val="28"/>
        </w:rPr>
        <w:tab/>
        <w:t>коллективов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гражданского воспитания;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648"/>
          <w:tab w:val="left" w:pos="649"/>
          <w:tab w:val="left" w:pos="1985"/>
          <w:tab w:val="left" w:pos="3226"/>
          <w:tab w:val="left" w:pos="3905"/>
          <w:tab w:val="left" w:pos="6072"/>
        </w:tabs>
        <w:ind w:right="220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благоприятного</w:t>
      </w:r>
      <w:r>
        <w:rPr>
          <w:sz w:val="28"/>
        </w:rPr>
        <w:tab/>
      </w:r>
      <w:r>
        <w:rPr>
          <w:spacing w:val="-1"/>
          <w:sz w:val="28"/>
        </w:rPr>
        <w:t>социально-психологического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университетской среде;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649"/>
        </w:tabs>
        <w:ind w:firstLine="0"/>
        <w:rPr>
          <w:sz w:val="28"/>
        </w:rPr>
      </w:pPr>
      <w:r>
        <w:rPr>
          <w:sz w:val="28"/>
        </w:rPr>
        <w:t>защита и представление прав и интересов студентов в вопросах 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материальных условий;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649"/>
        </w:tabs>
        <w:spacing w:line="342" w:lineRule="exact"/>
        <w:ind w:left="648" w:right="0" w:hanging="428"/>
        <w:rPr>
          <w:sz w:val="28"/>
        </w:rPr>
      </w:pP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межвузовских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межрегиональных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связей;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649"/>
        </w:tabs>
        <w:ind w:left="648" w:right="0" w:hanging="428"/>
        <w:rPr>
          <w:sz w:val="28"/>
        </w:rPr>
      </w:pPr>
      <w:r>
        <w:rPr>
          <w:sz w:val="28"/>
        </w:rPr>
        <w:t>сохранение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традиций.</w:t>
      </w:r>
    </w:p>
    <w:p w:rsidR="00CB7C35" w:rsidRDefault="00CB7C35">
      <w:pPr>
        <w:pStyle w:val="a3"/>
        <w:ind w:left="0"/>
        <w:jc w:val="left"/>
        <w:rPr>
          <w:sz w:val="34"/>
        </w:rPr>
      </w:pPr>
    </w:p>
    <w:p w:rsidR="00CB7C35" w:rsidRDefault="00350ADA">
      <w:pPr>
        <w:pStyle w:val="1"/>
        <w:numPr>
          <w:ilvl w:val="2"/>
          <w:numId w:val="6"/>
        </w:numPr>
        <w:tabs>
          <w:tab w:val="left" w:pos="1422"/>
        </w:tabs>
        <w:spacing w:before="254"/>
        <w:ind w:hanging="493"/>
      </w:pPr>
      <w:r>
        <w:t>Модуль</w:t>
      </w:r>
      <w:r>
        <w:rPr>
          <w:spacing w:val="-5"/>
        </w:rPr>
        <w:t xml:space="preserve"> </w:t>
      </w:r>
      <w:r>
        <w:t>«Добровольческая</w:t>
      </w:r>
      <w:r>
        <w:rPr>
          <w:spacing w:val="-6"/>
        </w:rPr>
        <w:t xml:space="preserve"> </w:t>
      </w:r>
      <w:r>
        <w:t>(волонтерская)</w:t>
      </w:r>
      <w:r>
        <w:rPr>
          <w:spacing w:val="-5"/>
        </w:rPr>
        <w:t xml:space="preserve"> </w:t>
      </w:r>
      <w:r>
        <w:t>деятельность»</w:t>
      </w:r>
    </w:p>
    <w:p w:rsidR="00CB7C35" w:rsidRDefault="00350ADA">
      <w:pPr>
        <w:pStyle w:val="a3"/>
        <w:spacing w:line="319" w:lineRule="exact"/>
        <w:ind w:left="929"/>
      </w:pPr>
      <w:r>
        <w:rPr>
          <w:u w:val="single"/>
        </w:rPr>
        <w:t>Цель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3"/>
        <w:ind w:right="220" w:firstLine="708"/>
      </w:pP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(волонтёрской̆) деятельности, вовлечение обучающихся в добровольческую</w:t>
      </w:r>
      <w:r>
        <w:rPr>
          <w:spacing w:val="1"/>
        </w:rPr>
        <w:t xml:space="preserve"> </w:t>
      </w:r>
      <w:r>
        <w:t>(волонтерскую</w:t>
      </w:r>
      <w:r>
        <w:rPr>
          <w:spacing w:val="-3"/>
        </w:rPr>
        <w:t xml:space="preserve"> </w:t>
      </w:r>
      <w:r>
        <w:t>деятельность).</w:t>
      </w:r>
    </w:p>
    <w:p w:rsidR="00CB7C35" w:rsidRDefault="00350ADA">
      <w:pPr>
        <w:pStyle w:val="a3"/>
        <w:spacing w:line="320" w:lineRule="exact"/>
        <w:ind w:left="929"/>
      </w:pP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spacing w:before="1"/>
        <w:ind w:right="219" w:firstLine="360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right="219" w:firstLine="360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firstLine="360"/>
        <w:rPr>
          <w:sz w:val="28"/>
        </w:rPr>
      </w:pP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-5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учебно-воспитательных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right="217" w:firstLine="3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филиала;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right="219" w:firstLine="36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правоохранительными органами по предупреждению правонарушений 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firstLine="360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организаций/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филиале,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right="217" w:firstLine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(принадлежности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коллективу,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-2"/>
          <w:sz w:val="28"/>
        </w:rPr>
        <w:t xml:space="preserve"> </w:t>
      </w:r>
      <w:r>
        <w:rPr>
          <w:sz w:val="28"/>
        </w:rPr>
        <w:t>корпоративной этики);</w:t>
      </w:r>
    </w:p>
    <w:p w:rsidR="00CB7C35" w:rsidRDefault="00CB7C35">
      <w:pPr>
        <w:jc w:val="both"/>
        <w:rPr>
          <w:sz w:val="28"/>
        </w:rPr>
        <w:sectPr w:rsidR="00CB7C35">
          <w:pgSz w:w="11900" w:h="16840"/>
          <w:pgMar w:top="1040" w:right="620" w:bottom="280" w:left="1480" w:header="720" w:footer="720" w:gutter="0"/>
          <w:cols w:space="720"/>
        </w:sectPr>
      </w:pP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spacing w:before="85"/>
        <w:ind w:right="219" w:firstLine="360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добровольческой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(волонтерской)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firstLine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(волонтерской)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right="219" w:firstLine="36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(волонтерской)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социальной̆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right="217" w:firstLine="360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firstLine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firstLine="36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(волонтёрской̆)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основанной̆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бескорыстия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 благотворительности;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firstLine="36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(волонтерских)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проектов.</w:t>
      </w:r>
    </w:p>
    <w:p w:rsidR="00CB7C35" w:rsidRDefault="00CB7C35">
      <w:pPr>
        <w:pStyle w:val="a3"/>
        <w:ind w:left="0"/>
        <w:jc w:val="left"/>
        <w:rPr>
          <w:sz w:val="30"/>
        </w:rPr>
      </w:pPr>
    </w:p>
    <w:p w:rsidR="00CB7C35" w:rsidRDefault="00CB7C35">
      <w:pPr>
        <w:pStyle w:val="a3"/>
        <w:ind w:left="0"/>
        <w:jc w:val="left"/>
        <w:rPr>
          <w:sz w:val="26"/>
        </w:rPr>
      </w:pPr>
    </w:p>
    <w:p w:rsidR="00CB7C35" w:rsidRDefault="00350ADA">
      <w:pPr>
        <w:pStyle w:val="1"/>
        <w:numPr>
          <w:ilvl w:val="2"/>
          <w:numId w:val="6"/>
        </w:numPr>
        <w:tabs>
          <w:tab w:val="left" w:pos="1422"/>
        </w:tabs>
        <w:ind w:hanging="493"/>
      </w:pPr>
      <w:r>
        <w:t>Модуль</w:t>
      </w:r>
      <w:r>
        <w:rPr>
          <w:spacing w:val="-3"/>
        </w:rPr>
        <w:t xml:space="preserve"> </w:t>
      </w:r>
      <w:r>
        <w:t>«Социальная</w:t>
      </w:r>
      <w:r>
        <w:rPr>
          <w:spacing w:val="-5"/>
        </w:rPr>
        <w:t xml:space="preserve"> </w:t>
      </w:r>
      <w:r>
        <w:t>работа»</w:t>
      </w:r>
    </w:p>
    <w:p w:rsidR="00CB7C35" w:rsidRDefault="00350ADA">
      <w:pPr>
        <w:pStyle w:val="a3"/>
        <w:spacing w:line="319" w:lineRule="exact"/>
        <w:ind w:left="929"/>
      </w:pPr>
      <w:r>
        <w:rPr>
          <w:u w:val="single"/>
        </w:rPr>
        <w:t>Цель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3"/>
        <w:ind w:right="219" w:firstLine="708"/>
      </w:pPr>
      <w:r>
        <w:t>Усиление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 с организациями, созданными по инициативе обучающихся, с</w:t>
      </w:r>
      <w:r>
        <w:rPr>
          <w:spacing w:val="1"/>
        </w:rPr>
        <w:t xml:space="preserve"> </w:t>
      </w:r>
      <w:r>
        <w:t>общественными движениями, органами власти и другими образовательными</w:t>
      </w:r>
      <w:r>
        <w:rPr>
          <w:spacing w:val="1"/>
        </w:rPr>
        <w:t xml:space="preserve"> </w:t>
      </w:r>
      <w:r>
        <w:t>организациями.</w:t>
      </w:r>
    </w:p>
    <w:p w:rsidR="00CB7C35" w:rsidRDefault="00350ADA">
      <w:pPr>
        <w:pStyle w:val="a3"/>
        <w:spacing w:before="1" w:line="321" w:lineRule="exact"/>
        <w:ind w:left="929"/>
      </w:pP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spacing w:line="342" w:lineRule="exact"/>
        <w:ind w:left="929" w:right="0" w:hanging="709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комфортных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right="219" w:firstLine="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студентам;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стипендии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студентам;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firstLine="0"/>
        <w:rPr>
          <w:sz w:val="28"/>
        </w:rPr>
      </w:pPr>
      <w:r>
        <w:rPr>
          <w:sz w:val="28"/>
        </w:rPr>
        <w:t>оказание социальной поддержки студентам, относящихся к категориям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 и лиц из числа детей-сирот, детей, оставшихся без 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родителей; лиц, потерявших в период обучения обоих или единственного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spacing w:line="342" w:lineRule="exact"/>
        <w:ind w:left="929" w:right="0" w:hanging="709"/>
        <w:rPr>
          <w:sz w:val="2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firstLine="0"/>
        <w:rPr>
          <w:sz w:val="28"/>
        </w:rPr>
      </w:pPr>
      <w:r>
        <w:rPr>
          <w:sz w:val="28"/>
        </w:rPr>
        <w:t>содействие социальной адаптации первокурсников к условиям учёбы в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филиале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Университета.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hanging="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 развитого, социально-активного типа личности со сложившимся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 избранной профессии.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hanging="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самообразованию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right="219" w:firstLine="0"/>
        <w:rPr>
          <w:sz w:val="28"/>
        </w:rPr>
      </w:pP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самореализацию.</w:t>
      </w:r>
    </w:p>
    <w:p w:rsidR="00CB7C35" w:rsidRDefault="00CB7C35">
      <w:pPr>
        <w:jc w:val="both"/>
        <w:rPr>
          <w:sz w:val="28"/>
        </w:rPr>
        <w:sectPr w:rsidR="00CB7C35">
          <w:pgSz w:w="11900" w:h="16840"/>
          <w:pgMar w:top="1040" w:right="620" w:bottom="280" w:left="1480" w:header="720" w:footer="720" w:gutter="0"/>
          <w:cols w:space="720"/>
        </w:sectPr>
      </w:pPr>
    </w:p>
    <w:p w:rsidR="00CB7C35" w:rsidRDefault="00350ADA">
      <w:pPr>
        <w:pStyle w:val="1"/>
        <w:numPr>
          <w:ilvl w:val="1"/>
          <w:numId w:val="6"/>
        </w:numPr>
        <w:tabs>
          <w:tab w:val="left" w:pos="1211"/>
        </w:tabs>
        <w:spacing w:before="176"/>
        <w:ind w:left="1210" w:hanging="282"/>
        <w:jc w:val="both"/>
      </w:pPr>
      <w:r>
        <w:lastRenderedPageBreak/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</w:p>
    <w:p w:rsidR="00CB7C35" w:rsidRDefault="00350ADA">
      <w:pPr>
        <w:pStyle w:val="a3"/>
        <w:ind w:right="219" w:firstLine="708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мультимедиа</w:t>
      </w:r>
      <w:r>
        <w:rPr>
          <w:spacing w:val="1"/>
        </w:rPr>
        <w:t xml:space="preserve"> </w:t>
      </w:r>
      <w:r>
        <w:t>оборудованием для демонстрации презентаций, показа учебных фильмов и</w:t>
      </w:r>
      <w:r>
        <w:rPr>
          <w:spacing w:val="1"/>
        </w:rPr>
        <w:t xml:space="preserve"> </w:t>
      </w:r>
      <w:r>
        <w:t>демонстрации</w:t>
      </w:r>
      <w:r>
        <w:rPr>
          <w:spacing w:val="-1"/>
        </w:rPr>
        <w:t xml:space="preserve"> </w:t>
      </w:r>
      <w:r>
        <w:t>электронных образовательных</w:t>
      </w:r>
      <w:r>
        <w:rPr>
          <w:spacing w:val="-1"/>
        </w:rPr>
        <w:t xml:space="preserve"> </w:t>
      </w:r>
      <w:r>
        <w:t>ресурсов.</w:t>
      </w:r>
    </w:p>
    <w:p w:rsidR="00CB7C35" w:rsidRDefault="00350ADA">
      <w:pPr>
        <w:pStyle w:val="a3"/>
        <w:ind w:right="219" w:firstLine="708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читальные</w:t>
      </w:r>
      <w:r>
        <w:rPr>
          <w:spacing w:val="1"/>
        </w:rPr>
        <w:t xml:space="preserve"> </w:t>
      </w:r>
      <w:r>
        <w:t>залы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компьютерной техникой с подключением к сети Интернет и к 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-1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Университета.</w:t>
      </w:r>
    </w:p>
    <w:p w:rsidR="00CB7C35" w:rsidRDefault="00350ADA">
      <w:pPr>
        <w:pStyle w:val="a3"/>
        <w:spacing w:line="320" w:lineRule="exact"/>
        <w:ind w:left="1138"/>
      </w:pP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специализированных</w:t>
      </w:r>
      <w:r>
        <w:rPr>
          <w:spacing w:val="-3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используются:</w:t>
      </w:r>
    </w:p>
    <w:p w:rsidR="00CB7C35" w:rsidRDefault="00350ADA">
      <w:pPr>
        <w:pStyle w:val="a5"/>
        <w:numPr>
          <w:ilvl w:val="0"/>
          <w:numId w:val="1"/>
        </w:numPr>
        <w:tabs>
          <w:tab w:val="left" w:pos="1259"/>
        </w:tabs>
        <w:spacing w:line="242" w:lineRule="auto"/>
        <w:ind w:firstLine="708"/>
        <w:rPr>
          <w:sz w:val="28"/>
        </w:rPr>
      </w:pPr>
      <w:r>
        <w:rPr>
          <w:sz w:val="28"/>
        </w:rPr>
        <w:t>Актовый зал (</w:t>
      </w:r>
      <w:r>
        <w:rPr>
          <w:i/>
          <w:sz w:val="28"/>
        </w:rPr>
        <w:t>Псковская обл., г. Великие Луки, ул. Новослободская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наб.,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д.24)</w:t>
      </w:r>
      <w:r>
        <w:rPr>
          <w:sz w:val="28"/>
        </w:rPr>
        <w:t>;</w:t>
      </w:r>
    </w:p>
    <w:p w:rsidR="00CB7C35" w:rsidRDefault="00350ADA">
      <w:pPr>
        <w:pStyle w:val="a5"/>
        <w:numPr>
          <w:ilvl w:val="0"/>
          <w:numId w:val="1"/>
        </w:numPr>
        <w:tabs>
          <w:tab w:val="left" w:pos="1120"/>
        </w:tabs>
        <w:ind w:firstLine="708"/>
        <w:rPr>
          <w:sz w:val="28"/>
        </w:rPr>
      </w:pPr>
      <w:r>
        <w:rPr>
          <w:sz w:val="28"/>
        </w:rPr>
        <w:t>Лабораторное оборудование кафедр для проведения работы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Лаборатория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Псковская обл., г. Великие Луки, ул. Новослободская наб.,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д.24</w:t>
      </w:r>
      <w:r>
        <w:rPr>
          <w:sz w:val="28"/>
        </w:rPr>
        <w:t>);</w:t>
      </w:r>
    </w:p>
    <w:p w:rsidR="00CB7C35" w:rsidRDefault="00350ADA">
      <w:pPr>
        <w:pStyle w:val="a5"/>
        <w:numPr>
          <w:ilvl w:val="0"/>
          <w:numId w:val="1"/>
        </w:numPr>
        <w:tabs>
          <w:tab w:val="left" w:pos="1127"/>
        </w:tabs>
        <w:ind w:firstLine="708"/>
        <w:rPr>
          <w:sz w:val="28"/>
        </w:rPr>
      </w:pPr>
      <w:r>
        <w:rPr>
          <w:sz w:val="28"/>
        </w:rPr>
        <w:t>Спортивные комплексы и залы (</w:t>
      </w:r>
      <w:r>
        <w:rPr>
          <w:i/>
          <w:sz w:val="28"/>
        </w:rPr>
        <w:t>Спортивный зал, Тренажерный зал,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Открытый стадион широкого профиля с элементами полосы препятствий,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Псковская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обл.,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Великие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Луки,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ул.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Новослободская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наб.,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д.24</w:t>
      </w:r>
      <w:r>
        <w:rPr>
          <w:sz w:val="28"/>
        </w:rPr>
        <w:t>);</w:t>
      </w:r>
    </w:p>
    <w:p w:rsidR="00CB7C35" w:rsidRDefault="00350ADA">
      <w:pPr>
        <w:pStyle w:val="a5"/>
        <w:numPr>
          <w:ilvl w:val="0"/>
          <w:numId w:val="1"/>
        </w:numPr>
        <w:tabs>
          <w:tab w:val="left" w:pos="1112"/>
        </w:tabs>
        <w:ind w:right="220" w:firstLine="708"/>
        <w:rPr>
          <w:sz w:val="28"/>
        </w:rPr>
      </w:pPr>
      <w:r>
        <w:rPr>
          <w:sz w:val="28"/>
        </w:rPr>
        <w:t>Другие специализированные помещения (</w:t>
      </w:r>
      <w:r>
        <w:rPr>
          <w:i/>
          <w:sz w:val="28"/>
        </w:rPr>
        <w:t>Читальный зал библиотеки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филиала,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Псковская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обл.,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Великие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Луки,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ул.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Новослободская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наб.,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д.24</w:t>
      </w:r>
      <w:r>
        <w:rPr>
          <w:sz w:val="28"/>
        </w:rPr>
        <w:t>).</w:t>
      </w:r>
    </w:p>
    <w:p w:rsidR="00CB7C35" w:rsidRDefault="00CB7C35">
      <w:pPr>
        <w:pStyle w:val="a3"/>
        <w:spacing w:before="8"/>
        <w:ind w:left="0"/>
        <w:jc w:val="left"/>
        <w:rPr>
          <w:sz w:val="27"/>
        </w:rPr>
      </w:pPr>
    </w:p>
    <w:p w:rsidR="00CB7C35" w:rsidRDefault="00350ADA">
      <w:pPr>
        <w:pStyle w:val="1"/>
        <w:numPr>
          <w:ilvl w:val="1"/>
          <w:numId w:val="6"/>
        </w:numPr>
        <w:tabs>
          <w:tab w:val="left" w:pos="1211"/>
        </w:tabs>
        <w:ind w:left="1210" w:hanging="282"/>
        <w:jc w:val="both"/>
      </w:pPr>
      <w:r>
        <w:t>Мониторинг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CB7C35" w:rsidRDefault="00350ADA">
      <w:pPr>
        <w:pStyle w:val="a3"/>
        <w:ind w:right="219" w:firstLine="708"/>
      </w:pPr>
      <w:r>
        <w:t>С целью повышения эффективности воспитательной работы в начале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филиале</w:t>
      </w:r>
      <w:r>
        <w:rPr>
          <w:spacing w:val="1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студенческой молодежи, возникающие проблемы, перспективы развития и</w:t>
      </w:r>
      <w:r>
        <w:rPr>
          <w:spacing w:val="1"/>
        </w:rPr>
        <w:t xml:space="preserve"> </w:t>
      </w:r>
      <w:r>
        <w:t>т.д.,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совершенствуются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воспитания.</w:t>
      </w:r>
    </w:p>
    <w:p w:rsidR="00CB7C35" w:rsidRDefault="00350ADA">
      <w:pPr>
        <w:pStyle w:val="a3"/>
        <w:ind w:right="219" w:firstLine="708"/>
      </w:pPr>
      <w:r>
        <w:t>Основными направлениями анализа качества воспитательной работы</w:t>
      </w:r>
      <w:r>
        <w:rPr>
          <w:spacing w:val="1"/>
        </w:rPr>
        <w:t xml:space="preserve"> </w:t>
      </w:r>
      <w:r>
        <w:t>являются:</w:t>
      </w:r>
    </w:p>
    <w:p w:rsidR="00CB7C35" w:rsidRDefault="00350ADA">
      <w:pPr>
        <w:pStyle w:val="a5"/>
        <w:numPr>
          <w:ilvl w:val="0"/>
          <w:numId w:val="1"/>
        </w:numPr>
        <w:tabs>
          <w:tab w:val="left" w:pos="1163"/>
        </w:tabs>
        <w:spacing w:line="321" w:lineRule="exact"/>
        <w:ind w:left="1162" w:right="0" w:hanging="164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CB7C35" w:rsidRDefault="00350ADA">
      <w:pPr>
        <w:pStyle w:val="a5"/>
        <w:numPr>
          <w:ilvl w:val="0"/>
          <w:numId w:val="1"/>
        </w:numPr>
        <w:tabs>
          <w:tab w:val="left" w:pos="1273"/>
        </w:tabs>
        <w:ind w:firstLine="708"/>
        <w:rPr>
          <w:sz w:val="28"/>
        </w:rPr>
      </w:pP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(филиала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Университета);</w:t>
      </w:r>
    </w:p>
    <w:p w:rsidR="00CB7C35" w:rsidRDefault="00350ADA">
      <w:pPr>
        <w:pStyle w:val="a5"/>
        <w:numPr>
          <w:ilvl w:val="0"/>
          <w:numId w:val="1"/>
        </w:numPr>
        <w:tabs>
          <w:tab w:val="left" w:pos="1163"/>
        </w:tabs>
        <w:spacing w:line="320" w:lineRule="exact"/>
        <w:ind w:left="1162" w:right="0" w:hanging="234"/>
        <w:rPr>
          <w:sz w:val="28"/>
        </w:rPr>
      </w:pPr>
      <w:r>
        <w:rPr>
          <w:sz w:val="28"/>
        </w:rPr>
        <w:t>состояние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обучающегося.</w:t>
      </w:r>
    </w:p>
    <w:p w:rsidR="00CB7C35" w:rsidRDefault="00CB7C35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254"/>
        <w:gridCol w:w="2444"/>
        <w:gridCol w:w="2758"/>
      </w:tblGrid>
      <w:tr w:rsidR="00CB7C35">
        <w:trPr>
          <w:trHeight w:val="688"/>
        </w:trPr>
        <w:tc>
          <w:tcPr>
            <w:tcW w:w="2117" w:type="dxa"/>
          </w:tcPr>
          <w:p w:rsidR="00CB7C35" w:rsidRDefault="00350ADA">
            <w:pPr>
              <w:pStyle w:val="TableParagraph"/>
              <w:spacing w:line="223" w:lineRule="exact"/>
              <w:ind w:left="127" w:right="116"/>
              <w:jc w:val="center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</w:p>
          <w:p w:rsidR="00CB7C35" w:rsidRDefault="00350ADA">
            <w:pPr>
              <w:pStyle w:val="TableParagraph"/>
              <w:spacing w:line="228" w:lineRule="exact"/>
              <w:ind w:left="127" w:right="11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  <w:tc>
          <w:tcPr>
            <w:tcW w:w="2254" w:type="dxa"/>
          </w:tcPr>
          <w:p w:rsidR="00CB7C35" w:rsidRDefault="00CB7C35">
            <w:pPr>
              <w:pStyle w:val="TableParagraph"/>
              <w:spacing w:before="5"/>
              <w:rPr>
                <w:sz w:val="19"/>
              </w:rPr>
            </w:pPr>
          </w:p>
          <w:p w:rsidR="00CB7C35" w:rsidRDefault="00350ADA"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Критерий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</w:p>
        </w:tc>
        <w:tc>
          <w:tcPr>
            <w:tcW w:w="2444" w:type="dxa"/>
          </w:tcPr>
          <w:p w:rsidR="00CB7C35" w:rsidRDefault="00350ADA">
            <w:pPr>
              <w:pStyle w:val="TableParagraph"/>
              <w:spacing w:line="223" w:lineRule="exact"/>
              <w:ind w:left="331" w:right="483"/>
              <w:jc w:val="center"/>
              <w:rPr>
                <w:sz w:val="20"/>
              </w:rPr>
            </w:pPr>
            <w:r>
              <w:rPr>
                <w:sz w:val="20"/>
              </w:rPr>
              <w:t>Способ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</w:p>
          <w:p w:rsidR="00CB7C35" w:rsidRDefault="00350ADA">
            <w:pPr>
              <w:pStyle w:val="TableParagraph"/>
              <w:spacing w:line="228" w:lineRule="exact"/>
              <w:ind w:left="-6" w:right="146"/>
              <w:jc w:val="center"/>
              <w:rPr>
                <w:sz w:val="20"/>
              </w:rPr>
            </w:pPr>
            <w:r>
              <w:rPr>
                <w:sz w:val="20"/>
              </w:rPr>
              <w:t>информации о результатах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  <w:tc>
          <w:tcPr>
            <w:tcW w:w="2758" w:type="dxa"/>
          </w:tcPr>
          <w:p w:rsidR="00CB7C35" w:rsidRDefault="00CB7C35">
            <w:pPr>
              <w:pStyle w:val="TableParagraph"/>
              <w:spacing w:before="5"/>
              <w:rPr>
                <w:sz w:val="19"/>
              </w:rPr>
            </w:pPr>
          </w:p>
          <w:p w:rsidR="00CB7C35" w:rsidRDefault="00350ADA">
            <w:pPr>
              <w:pStyle w:val="TableParagraph"/>
              <w:ind w:left="555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</w:p>
        </w:tc>
      </w:tr>
      <w:tr w:rsidR="00CB7C35">
        <w:trPr>
          <w:trHeight w:val="227"/>
        </w:trPr>
        <w:tc>
          <w:tcPr>
            <w:tcW w:w="2117" w:type="dxa"/>
            <w:tcBorders>
              <w:bottom w:val="nil"/>
            </w:tcBorders>
          </w:tcPr>
          <w:p w:rsidR="00CB7C35" w:rsidRDefault="00350ADA">
            <w:pPr>
              <w:pStyle w:val="TableParagraph"/>
              <w:spacing w:line="208" w:lineRule="exact"/>
              <w:ind w:left="249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</w:tc>
        <w:tc>
          <w:tcPr>
            <w:tcW w:w="2254" w:type="dxa"/>
            <w:tcBorders>
              <w:bottom w:val="nil"/>
            </w:tcBorders>
          </w:tcPr>
          <w:p w:rsidR="00CB7C35" w:rsidRDefault="00CB7C3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  <w:tcBorders>
              <w:bottom w:val="nil"/>
            </w:tcBorders>
          </w:tcPr>
          <w:p w:rsidR="00CB7C35" w:rsidRDefault="00CB7C35">
            <w:pPr>
              <w:pStyle w:val="TableParagraph"/>
              <w:rPr>
                <w:sz w:val="16"/>
              </w:rPr>
            </w:pPr>
          </w:p>
        </w:tc>
        <w:tc>
          <w:tcPr>
            <w:tcW w:w="2758" w:type="dxa"/>
            <w:tcBorders>
              <w:bottom w:val="nil"/>
            </w:tcBorders>
          </w:tcPr>
          <w:p w:rsidR="00CB7C35" w:rsidRDefault="00350ADA">
            <w:pPr>
              <w:pStyle w:val="TableParagraph"/>
              <w:spacing w:line="208" w:lineRule="exact"/>
              <w:ind w:left="245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</w:tr>
      <w:tr w:rsidR="00CB7C35">
        <w:trPr>
          <w:trHeight w:val="691"/>
        </w:trPr>
        <w:tc>
          <w:tcPr>
            <w:tcW w:w="2117" w:type="dxa"/>
            <w:tcBorders>
              <w:top w:val="nil"/>
              <w:bottom w:val="nil"/>
            </w:tcBorders>
          </w:tcPr>
          <w:p w:rsidR="00CB7C35" w:rsidRDefault="00350ADA">
            <w:pPr>
              <w:pStyle w:val="TableParagraph"/>
              <w:spacing w:line="226" w:lineRule="exact"/>
              <w:ind w:left="249"/>
              <w:rPr>
                <w:sz w:val="20"/>
              </w:rPr>
            </w:pPr>
            <w:r>
              <w:rPr>
                <w:sz w:val="20"/>
              </w:rPr>
              <w:t>воспитания,</w:t>
            </w:r>
          </w:p>
          <w:p w:rsidR="00CB7C35" w:rsidRDefault="00350ADA">
            <w:pPr>
              <w:pStyle w:val="TableParagraph"/>
              <w:spacing w:line="230" w:lineRule="atLeast"/>
              <w:ind w:left="249" w:right="5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социализации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саморазвития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CB7C35" w:rsidRDefault="00350ADA">
            <w:pPr>
              <w:pStyle w:val="TableParagraph"/>
              <w:ind w:left="246" w:right="99"/>
              <w:rPr>
                <w:sz w:val="20"/>
              </w:rPr>
            </w:pPr>
            <w:r>
              <w:rPr>
                <w:sz w:val="20"/>
              </w:rPr>
              <w:t>Динамика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 w:rsidR="00CB7C35" w:rsidRDefault="00350ADA">
            <w:pPr>
              <w:pStyle w:val="TableParagraph"/>
              <w:spacing w:line="215" w:lineRule="exact"/>
              <w:ind w:left="246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CB7C35" w:rsidRDefault="00350ADA">
            <w:pPr>
              <w:pStyle w:val="TableParagraph"/>
              <w:spacing w:before="111"/>
              <w:ind w:left="248" w:right="821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CB7C35" w:rsidRDefault="00350ADA">
            <w:pPr>
              <w:pStyle w:val="TableParagraph"/>
              <w:spacing w:line="226" w:lineRule="exact"/>
              <w:ind w:left="245"/>
              <w:rPr>
                <w:sz w:val="20"/>
              </w:rPr>
            </w:pPr>
            <w:r>
              <w:rPr>
                <w:sz w:val="20"/>
              </w:rPr>
              <w:t>том,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прежде</w:t>
            </w:r>
          </w:p>
          <w:p w:rsidR="00CB7C35" w:rsidRDefault="00350ADA">
            <w:pPr>
              <w:pStyle w:val="TableParagraph"/>
              <w:spacing w:line="230" w:lineRule="atLeast"/>
              <w:ind w:left="245" w:right="156"/>
              <w:rPr>
                <w:sz w:val="20"/>
              </w:rPr>
            </w:pPr>
            <w:r>
              <w:rPr>
                <w:sz w:val="20"/>
              </w:rPr>
              <w:t>существовавшие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личностного развития</w:t>
            </w:r>
          </w:p>
        </w:tc>
      </w:tr>
      <w:tr w:rsidR="00CB7C35">
        <w:trPr>
          <w:trHeight w:val="232"/>
        </w:trPr>
        <w:tc>
          <w:tcPr>
            <w:tcW w:w="2117" w:type="dxa"/>
            <w:tcBorders>
              <w:top w:val="nil"/>
            </w:tcBorders>
          </w:tcPr>
          <w:p w:rsidR="00CB7C35" w:rsidRDefault="00350ADA">
            <w:pPr>
              <w:pStyle w:val="TableParagraph"/>
              <w:spacing w:line="213" w:lineRule="exact"/>
              <w:ind w:left="249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2254" w:type="dxa"/>
            <w:tcBorders>
              <w:top w:val="nil"/>
            </w:tcBorders>
          </w:tcPr>
          <w:p w:rsidR="00CB7C35" w:rsidRDefault="00CB7C3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:rsidR="00CB7C35" w:rsidRDefault="00CB7C35">
            <w:pPr>
              <w:pStyle w:val="TableParagraph"/>
              <w:rPr>
                <w:sz w:val="16"/>
              </w:rPr>
            </w:pPr>
          </w:p>
        </w:tc>
        <w:tc>
          <w:tcPr>
            <w:tcW w:w="2758" w:type="dxa"/>
            <w:tcBorders>
              <w:top w:val="nil"/>
            </w:tcBorders>
          </w:tcPr>
          <w:p w:rsidR="00CB7C35" w:rsidRDefault="00350ADA">
            <w:pPr>
              <w:pStyle w:val="TableParagraph"/>
              <w:spacing w:line="213" w:lineRule="exact"/>
              <w:ind w:left="245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удалось</w:t>
            </w:r>
          </w:p>
        </w:tc>
      </w:tr>
    </w:tbl>
    <w:p w:rsidR="00CB7C35" w:rsidRDefault="00CB7C35">
      <w:pPr>
        <w:spacing w:line="213" w:lineRule="exact"/>
        <w:rPr>
          <w:sz w:val="20"/>
        </w:rPr>
        <w:sectPr w:rsidR="00CB7C35">
          <w:pgSz w:w="11900" w:h="16840"/>
          <w:pgMar w:top="16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254"/>
        <w:gridCol w:w="2444"/>
        <w:gridCol w:w="2758"/>
      </w:tblGrid>
      <w:tr w:rsidR="00CB7C35">
        <w:trPr>
          <w:trHeight w:val="2989"/>
        </w:trPr>
        <w:tc>
          <w:tcPr>
            <w:tcW w:w="2117" w:type="dxa"/>
          </w:tcPr>
          <w:p w:rsidR="00CB7C35" w:rsidRDefault="00CB7C35">
            <w:pPr>
              <w:pStyle w:val="TableParagraph"/>
              <w:rPr>
                <w:sz w:val="18"/>
              </w:rPr>
            </w:pPr>
          </w:p>
        </w:tc>
        <w:tc>
          <w:tcPr>
            <w:tcW w:w="2254" w:type="dxa"/>
          </w:tcPr>
          <w:p w:rsidR="00CB7C35" w:rsidRDefault="00CB7C35">
            <w:pPr>
              <w:pStyle w:val="TableParagraph"/>
              <w:rPr>
                <w:sz w:val="18"/>
              </w:rPr>
            </w:pPr>
          </w:p>
        </w:tc>
        <w:tc>
          <w:tcPr>
            <w:tcW w:w="2444" w:type="dxa"/>
          </w:tcPr>
          <w:p w:rsidR="00CB7C35" w:rsidRDefault="00CB7C35">
            <w:pPr>
              <w:pStyle w:val="TableParagraph"/>
              <w:rPr>
                <w:sz w:val="18"/>
              </w:rPr>
            </w:pPr>
          </w:p>
        </w:tc>
        <w:tc>
          <w:tcPr>
            <w:tcW w:w="2758" w:type="dxa"/>
          </w:tcPr>
          <w:p w:rsidR="00CB7C35" w:rsidRDefault="00350ADA">
            <w:pPr>
              <w:pStyle w:val="TableParagraph"/>
              <w:ind w:left="245" w:right="300"/>
              <w:rPr>
                <w:sz w:val="20"/>
              </w:rPr>
            </w:pPr>
            <w:r>
              <w:rPr>
                <w:sz w:val="20"/>
              </w:rPr>
              <w:t>решить за прошедший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учебный год; какие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решить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удалось и почему; какие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новые 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появились, над чем далее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предстоит 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работникам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структур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</w:p>
          <w:p w:rsidR="00CB7C35" w:rsidRDefault="00350ADA">
            <w:pPr>
              <w:pStyle w:val="TableParagraph"/>
              <w:spacing w:line="222" w:lineRule="exact"/>
              <w:ind w:left="245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</w:tc>
      </w:tr>
      <w:tr w:rsidR="00CB7C35">
        <w:trPr>
          <w:trHeight w:val="3220"/>
        </w:trPr>
        <w:tc>
          <w:tcPr>
            <w:tcW w:w="2117" w:type="dxa"/>
          </w:tcPr>
          <w:p w:rsidR="00CB7C35" w:rsidRDefault="00CB7C35">
            <w:pPr>
              <w:pStyle w:val="TableParagraph"/>
              <w:spacing w:before="9"/>
              <w:rPr>
                <w:sz w:val="28"/>
              </w:rPr>
            </w:pPr>
          </w:p>
          <w:p w:rsidR="00CB7C35" w:rsidRDefault="00350ADA">
            <w:pPr>
              <w:pStyle w:val="TableParagraph"/>
              <w:ind w:left="249" w:right="105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организуемой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филиале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 НПР,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Университета</w:t>
            </w:r>
          </w:p>
        </w:tc>
        <w:tc>
          <w:tcPr>
            <w:tcW w:w="2254" w:type="dxa"/>
          </w:tcPr>
          <w:p w:rsidR="00CB7C35" w:rsidRDefault="00350ADA">
            <w:pPr>
              <w:pStyle w:val="TableParagraph"/>
              <w:ind w:left="246" w:right="88"/>
              <w:rPr>
                <w:sz w:val="20"/>
              </w:rPr>
            </w:pPr>
            <w:r>
              <w:rPr>
                <w:sz w:val="20"/>
              </w:rPr>
              <w:t>Наличие в филиале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насыщенной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 НПР,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</w:t>
            </w:r>
          </w:p>
          <w:p w:rsidR="00CB7C35" w:rsidRDefault="00350ADA">
            <w:pPr>
              <w:pStyle w:val="TableParagraph"/>
              <w:spacing w:line="222" w:lineRule="exact"/>
              <w:ind w:left="246"/>
              <w:rPr>
                <w:sz w:val="20"/>
              </w:rPr>
            </w:pPr>
            <w:r>
              <w:rPr>
                <w:sz w:val="20"/>
              </w:rPr>
              <w:t>Университета</w:t>
            </w:r>
          </w:p>
        </w:tc>
        <w:tc>
          <w:tcPr>
            <w:tcW w:w="2444" w:type="dxa"/>
          </w:tcPr>
          <w:p w:rsidR="00CB7C35" w:rsidRDefault="00350ADA">
            <w:pPr>
              <w:pStyle w:val="TableParagraph"/>
              <w:ind w:left="248" w:right="96"/>
              <w:rPr>
                <w:sz w:val="20"/>
              </w:rPr>
            </w:pPr>
            <w:r>
              <w:rPr>
                <w:sz w:val="20"/>
              </w:rPr>
              <w:t>Беседы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обучающимися, НПР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структуры филиала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лидерами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молодежных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организаций, созданных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филиале Университета,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CB7C35" w:rsidRDefault="00350ADA">
            <w:pPr>
              <w:pStyle w:val="TableParagraph"/>
              <w:spacing w:line="222" w:lineRule="exact"/>
              <w:ind w:left="248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</w:p>
        </w:tc>
        <w:tc>
          <w:tcPr>
            <w:tcW w:w="2758" w:type="dxa"/>
            <w:vMerge w:val="restart"/>
          </w:tcPr>
          <w:p w:rsidR="00CB7C35" w:rsidRDefault="00CB7C35">
            <w:pPr>
              <w:pStyle w:val="TableParagraph"/>
            </w:pPr>
          </w:p>
          <w:p w:rsidR="00CB7C35" w:rsidRDefault="00CB7C35">
            <w:pPr>
              <w:pStyle w:val="TableParagraph"/>
              <w:spacing w:before="1"/>
              <w:rPr>
                <w:sz w:val="24"/>
              </w:rPr>
            </w:pPr>
          </w:p>
          <w:p w:rsidR="00CB7C35" w:rsidRDefault="00350ADA">
            <w:pPr>
              <w:pStyle w:val="TableParagraph"/>
              <w:ind w:left="245" w:right="113"/>
              <w:rPr>
                <w:sz w:val="20"/>
              </w:rPr>
            </w:pPr>
            <w:r>
              <w:rPr>
                <w:sz w:val="20"/>
              </w:rPr>
              <w:t>Получение представления 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качестве 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 НПР,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воспитательной структуры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филиала Университета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модулям:</w:t>
            </w:r>
          </w:p>
          <w:p w:rsidR="00CB7C35" w:rsidRDefault="00350ADA">
            <w:pPr>
              <w:pStyle w:val="TableParagraph"/>
              <w:tabs>
                <w:tab w:val="left" w:pos="1875"/>
              </w:tabs>
              <w:spacing w:before="16"/>
              <w:ind w:left="245" w:right="96"/>
              <w:rPr>
                <w:sz w:val="20"/>
              </w:rPr>
            </w:pPr>
            <w:r>
              <w:rPr>
                <w:sz w:val="20"/>
              </w:rPr>
              <w:t>Гражданско-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патриотическое,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правовое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воспитание;</w:t>
            </w:r>
          </w:p>
          <w:p w:rsidR="00CB7C35" w:rsidRDefault="00350ADA">
            <w:pPr>
              <w:pStyle w:val="TableParagraph"/>
              <w:tabs>
                <w:tab w:val="left" w:pos="2542"/>
              </w:tabs>
              <w:spacing w:before="13"/>
              <w:ind w:left="245" w:right="97"/>
              <w:rPr>
                <w:sz w:val="20"/>
              </w:rPr>
            </w:pPr>
            <w:r>
              <w:rPr>
                <w:sz w:val="20"/>
              </w:rPr>
              <w:t>Культурно-эстетическое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воспитание;</w:t>
            </w:r>
          </w:p>
          <w:p w:rsidR="00CB7C35" w:rsidRDefault="00350ADA">
            <w:pPr>
              <w:pStyle w:val="TableParagraph"/>
              <w:spacing w:before="16"/>
              <w:ind w:left="245" w:right="97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ЗОЖ;</w:t>
            </w:r>
          </w:p>
          <w:p w:rsidR="00CB7C35" w:rsidRDefault="00350ADA">
            <w:pPr>
              <w:pStyle w:val="TableParagraph"/>
              <w:spacing w:before="13" w:line="254" w:lineRule="auto"/>
              <w:ind w:left="245" w:right="134"/>
              <w:rPr>
                <w:sz w:val="20"/>
              </w:rPr>
            </w:pPr>
            <w:r>
              <w:rPr>
                <w:sz w:val="20"/>
              </w:rPr>
              <w:t>Трудовое воспитание;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воспитание.</w:t>
            </w:r>
          </w:p>
        </w:tc>
      </w:tr>
      <w:tr w:rsidR="00CB7C35">
        <w:trPr>
          <w:trHeight w:val="2070"/>
        </w:trPr>
        <w:tc>
          <w:tcPr>
            <w:tcW w:w="2117" w:type="dxa"/>
          </w:tcPr>
          <w:p w:rsidR="00CB7C35" w:rsidRDefault="00CB7C35">
            <w:pPr>
              <w:pStyle w:val="TableParagraph"/>
            </w:pPr>
          </w:p>
          <w:p w:rsidR="00CB7C35" w:rsidRDefault="00CB7C35">
            <w:pPr>
              <w:pStyle w:val="TableParagraph"/>
              <w:spacing w:before="9"/>
              <w:rPr>
                <w:sz w:val="26"/>
              </w:rPr>
            </w:pPr>
          </w:p>
          <w:p w:rsidR="00CB7C35" w:rsidRDefault="00350ADA">
            <w:pPr>
              <w:pStyle w:val="TableParagraph"/>
              <w:spacing w:before="1"/>
              <w:ind w:left="249" w:right="554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портфолио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обучающегося.</w:t>
            </w:r>
          </w:p>
        </w:tc>
        <w:tc>
          <w:tcPr>
            <w:tcW w:w="2254" w:type="dxa"/>
          </w:tcPr>
          <w:p w:rsidR="00CB7C35" w:rsidRDefault="00350ADA">
            <w:pPr>
              <w:pStyle w:val="TableParagraph"/>
              <w:spacing w:before="101"/>
              <w:ind w:left="246" w:right="1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Наличие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учебной, 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и характер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портфолио</w:t>
            </w:r>
          </w:p>
        </w:tc>
        <w:tc>
          <w:tcPr>
            <w:tcW w:w="2444" w:type="dxa"/>
          </w:tcPr>
          <w:p w:rsidR="00CB7C35" w:rsidRDefault="00350ADA">
            <w:pPr>
              <w:pStyle w:val="TableParagraph"/>
              <w:spacing w:line="216" w:lineRule="exact"/>
              <w:ind w:left="248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</w:p>
          <w:p w:rsidR="00CB7C35" w:rsidRDefault="00350ADA">
            <w:pPr>
              <w:pStyle w:val="TableParagraph"/>
              <w:ind w:left="248" w:right="232"/>
              <w:rPr>
                <w:sz w:val="20"/>
              </w:rPr>
            </w:pPr>
            <w:r>
              <w:rPr>
                <w:sz w:val="20"/>
              </w:rPr>
              <w:t>студентов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 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кабинетов студентов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размещенных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</w:p>
          <w:p w:rsidR="00CB7C35" w:rsidRDefault="00350ADA">
            <w:pPr>
              <w:pStyle w:val="TableParagraph"/>
              <w:spacing w:before="1" w:line="224" w:lineRule="exact"/>
              <w:ind w:left="248"/>
              <w:rPr>
                <w:sz w:val="20"/>
              </w:rPr>
            </w:pPr>
            <w:r>
              <w:rPr>
                <w:sz w:val="20"/>
              </w:rPr>
              <w:t>филиала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Университета</w:t>
            </w:r>
          </w:p>
        </w:tc>
        <w:tc>
          <w:tcPr>
            <w:tcW w:w="2758" w:type="dxa"/>
            <w:vMerge/>
            <w:tcBorders>
              <w:top w:val="nil"/>
            </w:tcBorders>
          </w:tcPr>
          <w:p w:rsidR="00CB7C35" w:rsidRDefault="00CB7C35">
            <w:pPr>
              <w:rPr>
                <w:sz w:val="2"/>
                <w:szCs w:val="2"/>
              </w:rPr>
            </w:pPr>
          </w:p>
        </w:tc>
      </w:tr>
    </w:tbl>
    <w:p w:rsidR="004C4890" w:rsidRDefault="004C4890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  <w:sectPr w:rsidR="00350ADA">
          <w:pgSz w:w="11900" w:h="16840"/>
          <w:pgMar w:top="1140" w:right="620" w:bottom="280" w:left="1480" w:header="720" w:footer="720" w:gutter="0"/>
          <w:cols w:space="720"/>
        </w:sect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528"/>
        <w:gridCol w:w="13368"/>
        <w:gridCol w:w="954"/>
      </w:tblGrid>
      <w:tr w:rsidR="00350ADA" w:rsidTr="00350ADA">
        <w:tc>
          <w:tcPr>
            <w:tcW w:w="528" w:type="dxa"/>
          </w:tcPr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ADA" w:rsidRDefault="00350ADA">
            <w:pPr>
              <w:pStyle w:val="af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Министерство науки и высшего образования Российской Федерации</w:t>
            </w:r>
          </w:p>
          <w:p w:rsidR="00350ADA" w:rsidRDefault="00350ADA">
            <w:pPr>
              <w:pStyle w:val="af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Федеральное государственное бюджетное образовательное учреждение высшего образования</w:t>
            </w:r>
          </w:p>
          <w:p w:rsidR="00350ADA" w:rsidRDefault="00350ADA">
            <w:pPr>
              <w:pStyle w:val="af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«Псковский государственный университет»</w:t>
            </w:r>
          </w:p>
          <w:p w:rsidR="00350ADA" w:rsidRDefault="00350ADA">
            <w:pPr>
              <w:pStyle w:val="af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eastAsia="en-US"/>
              </w:rPr>
              <w:t>ПсковГУ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  <w:p w:rsidR="00350ADA" w:rsidRDefault="00350ADA">
            <w:pPr>
              <w:tabs>
                <w:tab w:val="left" w:pos="708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федерального  государственного бюджетного образовательного учреждения высшего образования «Псковский государственный университет» в г. Великие Луки Псковской области</w:t>
            </w:r>
          </w:p>
          <w:p w:rsidR="00350ADA" w:rsidRDefault="00350ADA">
            <w:pPr>
              <w:tabs>
                <w:tab w:val="left" w:pos="2980"/>
              </w:tabs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487395328" behindDoc="0" locked="0" layoutInCell="1" allowOverlap="1" wp14:anchorId="0F8DEA73" wp14:editId="5267F573">
                  <wp:simplePos x="0" y="0"/>
                  <wp:positionH relativeFrom="column">
                    <wp:posOffset>6815781</wp:posOffset>
                  </wp:positionH>
                  <wp:positionV relativeFrom="paragraph">
                    <wp:posOffset>69138</wp:posOffset>
                  </wp:positionV>
                  <wp:extent cx="1619910" cy="3044974"/>
                  <wp:effectExtent l="0" t="762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23195" cy="30511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50ADA" w:rsidRDefault="00350ADA">
            <w:pPr>
              <w:tabs>
                <w:tab w:val="left" w:pos="2980"/>
              </w:tabs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Инженерно-экономический факультет</w:t>
            </w:r>
          </w:p>
        </w:tc>
        <w:tc>
          <w:tcPr>
            <w:tcW w:w="954" w:type="dxa"/>
          </w:tcPr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350ADA" w:rsidTr="00350ADA">
        <w:tc>
          <w:tcPr>
            <w:tcW w:w="14850" w:type="dxa"/>
            <w:gridSpan w:val="3"/>
          </w:tcPr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350ADA" w:rsidTr="00350ADA">
        <w:tc>
          <w:tcPr>
            <w:tcW w:w="14850" w:type="dxa"/>
            <w:gridSpan w:val="3"/>
          </w:tcPr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350ADA" w:rsidTr="00350ADA">
        <w:tc>
          <w:tcPr>
            <w:tcW w:w="14850" w:type="dxa"/>
            <w:gridSpan w:val="3"/>
          </w:tcPr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</w:t>
            </w:r>
          </w:p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филиала </w:t>
            </w:r>
            <w:proofErr w:type="spellStart"/>
            <w:r>
              <w:rPr>
                <w:sz w:val="28"/>
                <w:szCs w:val="28"/>
                <w:lang w:eastAsia="en-US"/>
              </w:rPr>
              <w:t>ПсковГУ</w:t>
            </w:r>
            <w:proofErr w:type="spellEnd"/>
          </w:p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right"/>
              <w:rPr>
                <w:sz w:val="28"/>
                <w:szCs w:val="28"/>
                <w:lang w:eastAsia="en-US"/>
              </w:rPr>
            </w:pPr>
          </w:p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 / 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С.А. </w:t>
            </w:r>
            <w:proofErr w:type="spellStart"/>
            <w:r>
              <w:rPr>
                <w:sz w:val="28"/>
                <w:szCs w:val="28"/>
                <w:u w:val="single"/>
                <w:lang w:eastAsia="en-US"/>
              </w:rPr>
              <w:t>Катченков</w:t>
            </w:r>
            <w:proofErr w:type="spellEnd"/>
            <w:r>
              <w:rPr>
                <w:sz w:val="28"/>
                <w:szCs w:val="28"/>
                <w:lang w:eastAsia="en-US"/>
              </w:rPr>
              <w:t>/</w:t>
            </w:r>
          </w:p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right"/>
              <w:rPr>
                <w:sz w:val="28"/>
                <w:szCs w:val="28"/>
                <w:lang w:eastAsia="en-US"/>
              </w:rPr>
            </w:pPr>
          </w:p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«___» _________________ 20___ г.</w:t>
            </w:r>
          </w:p>
        </w:tc>
      </w:tr>
      <w:tr w:rsidR="00350ADA" w:rsidTr="00350ADA">
        <w:tc>
          <w:tcPr>
            <w:tcW w:w="14850" w:type="dxa"/>
            <w:gridSpan w:val="3"/>
          </w:tcPr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50ADA" w:rsidTr="00350ADA">
        <w:tc>
          <w:tcPr>
            <w:tcW w:w="14850" w:type="dxa"/>
            <w:gridSpan w:val="3"/>
          </w:tcPr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50ADA" w:rsidTr="00350ADA">
        <w:tc>
          <w:tcPr>
            <w:tcW w:w="14850" w:type="dxa"/>
            <w:gridSpan w:val="3"/>
            <w:hideMark/>
          </w:tcPr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КАЛЕНДАРНЫЙ ПЛАН ВОСПИТАТЕЛЬНОЙ РАБОТЫ</w:t>
            </w:r>
          </w:p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 основной профессиональной образовательной программе</w:t>
            </w:r>
          </w:p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br/>
            </w:r>
            <w:r w:rsidRPr="00350ADA">
              <w:rPr>
                <w:b/>
                <w:sz w:val="28"/>
                <w:szCs w:val="28"/>
                <w:u w:val="single"/>
                <w:lang w:eastAsia="en-US"/>
              </w:rPr>
              <w:t>44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.</w:t>
            </w:r>
            <w:r w:rsidRPr="00350ADA">
              <w:rPr>
                <w:b/>
                <w:sz w:val="28"/>
                <w:szCs w:val="28"/>
                <w:u w:val="single"/>
                <w:lang w:eastAsia="en-US"/>
              </w:rPr>
              <w:t>03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.</w:t>
            </w:r>
            <w:r w:rsidRPr="00350ADA">
              <w:rPr>
                <w:b/>
                <w:sz w:val="28"/>
                <w:szCs w:val="28"/>
                <w:u w:val="single"/>
                <w:lang w:eastAsia="en-US"/>
              </w:rPr>
              <w:t>02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 Психолого-педагогическое образование, </w:t>
            </w:r>
          </w:p>
          <w:p w:rsidR="00350ADA" w:rsidRDefault="00350ADA" w:rsidP="00350ADA">
            <w:pPr>
              <w:pStyle w:val="af3"/>
              <w:spacing w:before="0" w:beforeAutospacing="0" w:after="0" w:afterAutospacing="0" w:line="276" w:lineRule="auto"/>
              <w:ind w:right="-5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профиль «Дошкольное образование» </w:t>
            </w:r>
          </w:p>
        </w:tc>
      </w:tr>
      <w:tr w:rsidR="00350ADA" w:rsidTr="00350ADA">
        <w:tc>
          <w:tcPr>
            <w:tcW w:w="14850" w:type="dxa"/>
            <w:gridSpan w:val="3"/>
          </w:tcPr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50ADA" w:rsidTr="00350ADA">
        <w:tc>
          <w:tcPr>
            <w:tcW w:w="14850" w:type="dxa"/>
            <w:gridSpan w:val="3"/>
            <w:hideMark/>
          </w:tcPr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 2021 / 2022 учебный год</w:t>
            </w:r>
          </w:p>
        </w:tc>
      </w:tr>
    </w:tbl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tbl>
      <w:tblPr>
        <w:tblW w:w="14884" w:type="dxa"/>
        <w:tblInd w:w="392" w:type="dxa"/>
        <w:tblLook w:val="04A0" w:firstRow="1" w:lastRow="0" w:firstColumn="1" w:lastColumn="0" w:noHBand="0" w:noVBand="1"/>
      </w:tblPr>
      <w:tblGrid>
        <w:gridCol w:w="506"/>
        <w:gridCol w:w="2361"/>
        <w:gridCol w:w="2203"/>
        <w:gridCol w:w="24"/>
        <w:gridCol w:w="1783"/>
        <w:gridCol w:w="2251"/>
        <w:gridCol w:w="78"/>
        <w:gridCol w:w="2199"/>
        <w:gridCol w:w="1946"/>
        <w:gridCol w:w="1533"/>
      </w:tblGrid>
      <w:tr w:rsidR="00350ADA" w:rsidRPr="00350ADA" w:rsidTr="00350ADA">
        <w:trPr>
          <w:trHeight w:val="5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350ADA">
              <w:rPr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350ADA">
              <w:rPr>
                <w:b/>
                <w:sz w:val="20"/>
                <w:szCs w:val="20"/>
              </w:rPr>
              <w:t>Направления воспитательной работы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350ADA">
              <w:rPr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350ADA">
              <w:rPr>
                <w:b/>
                <w:sz w:val="20"/>
                <w:szCs w:val="20"/>
              </w:rPr>
              <w:t>Дата, место, время проведения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350ADA">
              <w:rPr>
                <w:b/>
                <w:sz w:val="20"/>
                <w:szCs w:val="20"/>
              </w:rPr>
              <w:t>Название мероприятия и организатор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350ADA">
              <w:rPr>
                <w:b/>
                <w:sz w:val="20"/>
                <w:szCs w:val="20"/>
              </w:rPr>
              <w:t>Форма проведения 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350ADA">
              <w:rPr>
                <w:b/>
                <w:sz w:val="20"/>
                <w:szCs w:val="20"/>
              </w:rPr>
              <w:t>Ответственный от филиала Университета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350ADA">
              <w:rPr>
                <w:b/>
                <w:sz w:val="20"/>
                <w:szCs w:val="20"/>
              </w:rPr>
              <w:t>Количество участников</w:t>
            </w:r>
          </w:p>
        </w:tc>
      </w:tr>
      <w:tr w:rsidR="00350ADA" w:rsidRPr="00350ADA" w:rsidTr="00350ADA">
        <w:trPr>
          <w:trHeight w:val="334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Сентябрь</w:t>
            </w:r>
          </w:p>
        </w:tc>
      </w:tr>
      <w:tr w:rsidR="00350ADA" w:rsidRPr="00350ADA" w:rsidTr="00350ADA">
        <w:trPr>
          <w:trHeight w:val="26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50ADA">
              <w:rPr>
                <w:sz w:val="20"/>
                <w:szCs w:val="20"/>
                <w:lang w:eastAsia="ru-RU"/>
              </w:rPr>
              <w:t>Гражданско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- патриотическое воспитание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 сентября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9.00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«День знаний»,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Торжественная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линейка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150</w:t>
            </w:r>
          </w:p>
        </w:tc>
      </w:tr>
      <w:tr w:rsidR="00350ADA" w:rsidRPr="00350ADA" w:rsidTr="00350ADA">
        <w:trPr>
          <w:trHeight w:val="26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 xml:space="preserve">Гражданско-правовое воспитание. Антикоррупционное 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воспитание.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 сентября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«Права и обязанности студента»,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Классные часы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450</w:t>
            </w:r>
          </w:p>
        </w:tc>
      </w:tr>
      <w:tr w:rsidR="00350ADA" w:rsidRPr="00350ADA" w:rsidTr="00350ADA">
        <w:trPr>
          <w:trHeight w:val="26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«Стоп наркотик»,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Классные часы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450</w:t>
            </w:r>
          </w:p>
        </w:tc>
      </w:tr>
      <w:tr w:rsidR="00350ADA" w:rsidRPr="00350ADA" w:rsidTr="00350ADA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Духовно-нравственное, культурно-эстетическое воспитание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Художественная деятельность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Управление образование администрации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«Объективная жара»,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Городской фотоконкурс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Представитель отдела по молодежной политике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</w:tr>
      <w:tr w:rsidR="00350ADA" w:rsidRPr="00350ADA" w:rsidTr="00350ADA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Ознакомительная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Библиотека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«Знакомство с библиотекой»,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Классные часы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150</w:t>
            </w:r>
          </w:p>
        </w:tc>
      </w:tr>
      <w:tr w:rsidR="00350ADA" w:rsidRPr="00350ADA" w:rsidTr="00350ADA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Студенческое самоуправление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Формирование системы студенческого самоуправления в филиале,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Классные часы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450</w:t>
            </w:r>
          </w:p>
        </w:tc>
      </w:tr>
      <w:tr w:rsidR="00350ADA" w:rsidRPr="00350ADA" w:rsidTr="00350ADA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7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Ауд. 234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Организационный семинар для органов самоуправления,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Заседание </w:t>
            </w:r>
            <w:proofErr w:type="spellStart"/>
            <w:r w:rsidRPr="00350ADA">
              <w:rPr>
                <w:sz w:val="20"/>
                <w:szCs w:val="20"/>
              </w:rPr>
              <w:t>старостата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</w:tr>
      <w:tr w:rsidR="00350ADA" w:rsidRPr="00350ADA" w:rsidTr="00350ADA">
        <w:trPr>
          <w:trHeight w:val="17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8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Деятельность, развивающая организаторские качества, необходимые выпускнику вуза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Ауд. 234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Семинар для органов самоуправления,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Заседание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студенческого Совета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7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9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350ADA">
              <w:rPr>
                <w:sz w:val="20"/>
                <w:szCs w:val="20"/>
                <w:lang w:eastAsia="ru-RU"/>
              </w:rPr>
              <w:lastRenderedPageBreak/>
              <w:t>здоровьесберегающей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среды и здорового образа жизни. Профилактика разного рода зависимостей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lastRenderedPageBreak/>
              <w:t>Спортивно-</w:t>
            </w:r>
            <w:r w:rsidRPr="00350ADA">
              <w:rPr>
                <w:sz w:val="20"/>
                <w:szCs w:val="20"/>
                <w:lang w:eastAsia="ru-RU"/>
              </w:rPr>
              <w:lastRenderedPageBreak/>
              <w:t>оздоровительная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деятельность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lastRenderedPageBreak/>
              <w:t xml:space="preserve">Спортивные </w:t>
            </w:r>
            <w:r w:rsidRPr="00350ADA">
              <w:rPr>
                <w:sz w:val="20"/>
                <w:szCs w:val="20"/>
                <w:lang w:eastAsia="ru-RU"/>
              </w:rPr>
              <w:lastRenderedPageBreak/>
              <w:t>соревнования,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 xml:space="preserve">Спартакиада среди </w:t>
            </w:r>
            <w:r w:rsidRPr="00350ADA">
              <w:rPr>
                <w:sz w:val="20"/>
                <w:szCs w:val="20"/>
              </w:rPr>
              <w:lastRenderedPageBreak/>
              <w:t>учебных групп филиала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Руководитель</w:t>
            </w:r>
            <w:r w:rsidRPr="00350ADA">
              <w:rPr>
                <w:color w:val="FF0000"/>
                <w:sz w:val="20"/>
                <w:szCs w:val="20"/>
              </w:rPr>
              <w:t xml:space="preserve"> </w:t>
            </w:r>
            <w:r w:rsidRPr="00350ADA">
              <w:rPr>
                <w:sz w:val="20"/>
                <w:szCs w:val="20"/>
              </w:rPr>
              <w:lastRenderedPageBreak/>
              <w:t>физвоспитания,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Физорги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450</w:t>
            </w:r>
          </w:p>
        </w:tc>
      </w:tr>
      <w:tr w:rsidR="00350ADA" w:rsidRPr="00350ADA" w:rsidTr="00350ADA">
        <w:trPr>
          <w:trHeight w:val="17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Спортивно-оздоровительная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деятельность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Спортивные занятия,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Работа спортивных секций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Руководитель</w:t>
            </w:r>
            <w:r w:rsidRPr="00350ADA">
              <w:rPr>
                <w:color w:val="FF0000"/>
                <w:sz w:val="20"/>
                <w:szCs w:val="20"/>
              </w:rPr>
              <w:t xml:space="preserve"> </w:t>
            </w:r>
            <w:r w:rsidRPr="00350ADA">
              <w:rPr>
                <w:sz w:val="20"/>
                <w:szCs w:val="20"/>
              </w:rPr>
              <w:t>физвоспитания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100</w:t>
            </w:r>
          </w:p>
        </w:tc>
      </w:tr>
      <w:tr w:rsidR="00350ADA" w:rsidRPr="00350ADA" w:rsidTr="00350ADA">
        <w:trPr>
          <w:trHeight w:val="17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11</w:t>
            </w:r>
          </w:p>
        </w:tc>
        <w:tc>
          <w:tcPr>
            <w:tcW w:w="24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Учебный отдел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Назначение академической и социальной стипендии,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Заседание стипендиальной </w:t>
            </w:r>
            <w:proofErr w:type="spellStart"/>
            <w:r w:rsidRPr="00350ADA">
              <w:rPr>
                <w:sz w:val="20"/>
                <w:szCs w:val="20"/>
              </w:rPr>
              <w:t>комисии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Декан ИЭФ,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Зав. отделением СПО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</w:t>
            </w:r>
          </w:p>
        </w:tc>
      </w:tr>
      <w:tr w:rsidR="00350ADA" w:rsidRPr="00350ADA" w:rsidTr="00350ADA">
        <w:trPr>
          <w:trHeight w:val="17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12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Трудовая деятельность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Общежитие № 1, ул. Энгельса, 11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Общежитие № 2, ул. Зеленая, 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Заселение студентов 1 курса в общежития,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Заселение студентов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Зав. общежитиями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По мере необходимости</w:t>
            </w:r>
          </w:p>
        </w:tc>
      </w:tr>
      <w:tr w:rsidR="00350ADA" w:rsidRPr="00350ADA" w:rsidTr="00350ADA">
        <w:trPr>
          <w:trHeight w:val="222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Октябрь</w:t>
            </w:r>
          </w:p>
        </w:tc>
      </w:tr>
      <w:tr w:rsidR="00350ADA" w:rsidRPr="00350ADA" w:rsidTr="00350ADA">
        <w:trPr>
          <w:trHeight w:val="10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50ADA">
              <w:rPr>
                <w:sz w:val="20"/>
                <w:szCs w:val="20"/>
                <w:lang w:eastAsia="ru-RU"/>
              </w:rPr>
              <w:t>Гражданско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- патриотическое воспитание.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Студенческое самоуправление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08.30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Холл, 1 этаж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«День Учителя»,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Поздравление преподавателей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Студенческий актив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14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Духовно-нравственное, культурно-эстетическое воспитание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Художественная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14.30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Актовый зал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«Посвящение в студенты»,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Концерт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«Этика поведения в филиале»,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Тематический классный час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деятельность.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Художественная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«Литературная гостиная»,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Тематическое заседание литературной гостиной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Старший библиотекарь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17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Студенческое самоуправление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Ауд. 234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lastRenderedPageBreak/>
              <w:t>Организационный семинар для органов самоуправления,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Заседание </w:t>
            </w:r>
            <w:proofErr w:type="spellStart"/>
            <w:r w:rsidRPr="00350ADA">
              <w:rPr>
                <w:sz w:val="20"/>
                <w:szCs w:val="20"/>
              </w:rPr>
              <w:t>старостата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Псковская область,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proofErr w:type="spellStart"/>
            <w:r w:rsidRPr="00350ADA">
              <w:rPr>
                <w:sz w:val="20"/>
                <w:szCs w:val="20"/>
              </w:rPr>
              <w:t>Невельский</w:t>
            </w:r>
            <w:proofErr w:type="spellEnd"/>
            <w:r w:rsidRPr="00350ADA">
              <w:rPr>
                <w:sz w:val="20"/>
                <w:szCs w:val="20"/>
              </w:rPr>
              <w:t xml:space="preserve"> район, пос. </w:t>
            </w:r>
            <w:proofErr w:type="spellStart"/>
            <w:r w:rsidRPr="00350ADA">
              <w:rPr>
                <w:sz w:val="20"/>
                <w:szCs w:val="20"/>
              </w:rPr>
              <w:t>Опухлики</w:t>
            </w:r>
            <w:proofErr w:type="spellEnd"/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«Школа лидеров студенческого самоуправления»,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Диспуты;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Круглые столы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Отдел по молодежной политике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7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19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познавательная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ул. Зверева,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ДК ЛК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«Что? Где? Когда?»,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Городская интеллектуальная игра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Отдел по молодежной политике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350ADA">
              <w:rPr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среды и здорового образа жизни. Профилактика разного рода зависимостей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Беседы «Здоровый образ жизни»,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Цикл бесед на тему ЗОЖ с приглашением представителей правоохранительных органов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21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Спортивно-оздоровительная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 район крепости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Военно-спортивная игра «Зарница»,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Военно-спортивные соревнования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Отдел по молодежной политике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22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Спортивно-оздоровительная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 район крепости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«Кубок первокурсника»,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Городские спортивные соревнования по адаптации первокурсников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Отдел по молодежной политике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Ауд. 234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Профилактика правонарушений несовершеннолетних филиала,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Заседание Совета по профилактике правонарушений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Добровольческая (волонтерская) деятельность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Ауд. 234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Организационное собрание волонтерского отряда «Сила»,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Собрание волонтеров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Командир отряда волонтеров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</w:t>
            </w:r>
          </w:p>
        </w:tc>
      </w:tr>
      <w:tr w:rsidR="00350ADA" w:rsidRPr="00350ADA" w:rsidTr="00350ADA">
        <w:trPr>
          <w:trHeight w:val="147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Ноябрь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25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Гражданско-правовое воспитание.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lastRenderedPageBreak/>
              <w:t>Антикоррупционное воспитание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Учебные аудитории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lastRenderedPageBreak/>
              <w:t>«День Университета»,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Классные часы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«Правила безопасности поведения на дорогах»,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ГИБДД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Классные часы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27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 ноября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 проспект Ленина, площадь Ленина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«День народного единства»,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Администрация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Праздничное шествие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350ADA">
              <w:rPr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среды и здорового образа жизни. Профилактика разного рода зависимостей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Оздоровительная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17 ноября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12.00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Холл, 1 этаж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«День отказа от курения»,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Акция «Меняем сигарету на конфету»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Студенческий актив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Добровольческая (волонтерская) деятельность.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Студенческое самоуправление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50ADA">
              <w:rPr>
                <w:sz w:val="20"/>
                <w:szCs w:val="20"/>
              </w:rPr>
              <w:t>Художественная деятельность</w:t>
            </w:r>
            <w:r w:rsidRPr="00350ADA">
              <w:rPr>
                <w:sz w:val="20"/>
                <w:szCs w:val="20"/>
                <w:lang w:val="en-US"/>
              </w:rPr>
              <w:t>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50ADA">
              <w:rPr>
                <w:sz w:val="20"/>
                <w:szCs w:val="20"/>
                <w:lang w:eastAsia="ru-RU"/>
              </w:rPr>
              <w:t>Оздоровительная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ул. Печорская, Центр технического творчества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«Новое поколение»,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Городской конкурс социальной рекламы на тему ЗОЖ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Студенческий актив;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Волонтерский отряд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Духовно-нравственное, культурно-эстетическое воспитание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Художественно-эстетическая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ул. </w:t>
            </w:r>
            <w:proofErr w:type="spellStart"/>
            <w:r w:rsidRPr="00350ADA">
              <w:rPr>
                <w:sz w:val="20"/>
                <w:szCs w:val="20"/>
              </w:rPr>
              <w:t>Ботвина</w:t>
            </w:r>
            <w:proofErr w:type="spellEnd"/>
            <w:r w:rsidRPr="00350ADA">
              <w:rPr>
                <w:sz w:val="20"/>
                <w:szCs w:val="20"/>
              </w:rPr>
              <w:t>, Центр эстетического воспитания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Выставки-экспозиции  картин, плакатов,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Посещение выставок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31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Художественно-эстетическая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Драматический театр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«Роль театра в обществе»,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Драматический театр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Посещение спектаклей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32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Профессионально-трудовое воспитание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proofErr w:type="spellStart"/>
            <w:r w:rsidRPr="00350ADA">
              <w:rPr>
                <w:sz w:val="20"/>
                <w:szCs w:val="20"/>
              </w:rPr>
              <w:t>Профориентационная</w:t>
            </w:r>
            <w:proofErr w:type="spellEnd"/>
            <w:r w:rsidRPr="00350ADA">
              <w:rPr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ЗАО «ЗЭТО»,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ООО «</w:t>
            </w:r>
            <w:proofErr w:type="spellStart"/>
            <w:r w:rsidRPr="00350ADA">
              <w:rPr>
                <w:sz w:val="20"/>
                <w:szCs w:val="20"/>
              </w:rPr>
              <w:t>Велмаш</w:t>
            </w:r>
            <w:proofErr w:type="spellEnd"/>
            <w:r w:rsidRPr="00350ADA">
              <w:rPr>
                <w:sz w:val="20"/>
                <w:szCs w:val="20"/>
              </w:rPr>
              <w:t>-С»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rFonts w:eastAsia="HiddenHorzOCR"/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«Вояж в профессию»,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ЗАО «ЗЭТО»,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ООО «</w:t>
            </w:r>
            <w:proofErr w:type="spellStart"/>
            <w:r w:rsidRPr="00350ADA">
              <w:rPr>
                <w:sz w:val="20"/>
                <w:szCs w:val="20"/>
              </w:rPr>
              <w:t>Велмаш</w:t>
            </w:r>
            <w:proofErr w:type="spellEnd"/>
            <w:r w:rsidRPr="00350ADA">
              <w:rPr>
                <w:sz w:val="20"/>
                <w:szCs w:val="20"/>
              </w:rPr>
              <w:t>-С»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proofErr w:type="spellStart"/>
            <w:r w:rsidRPr="00350ADA">
              <w:rPr>
                <w:rFonts w:eastAsia="HiddenHorzOCR"/>
                <w:sz w:val="20"/>
                <w:szCs w:val="20"/>
                <w:lang w:eastAsia="ru-RU"/>
              </w:rPr>
              <w:t>Профориентационные</w:t>
            </w:r>
            <w:proofErr w:type="spellEnd"/>
            <w:r w:rsidRPr="00350ADA">
              <w:rPr>
                <w:rFonts w:eastAsia="HiddenHorzOCR"/>
                <w:sz w:val="20"/>
                <w:szCs w:val="20"/>
                <w:lang w:eastAsia="ru-RU"/>
              </w:rPr>
              <w:t xml:space="preserve"> экскурсии на предприятия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Декан ИЭФ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proofErr w:type="spellStart"/>
            <w:r w:rsidRPr="00350ADA">
              <w:rPr>
                <w:sz w:val="20"/>
                <w:szCs w:val="20"/>
              </w:rPr>
              <w:t>Профориентационная</w:t>
            </w:r>
            <w:proofErr w:type="spellEnd"/>
            <w:r w:rsidRPr="00350ADA">
              <w:rPr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Актовый зал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rFonts w:eastAsia="HiddenHorzOCR"/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«День открытых дверей»,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Организационная встреча с абитуриентами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ответственного секретаря приемной комиссии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200</w:t>
            </w:r>
          </w:p>
        </w:tc>
      </w:tr>
      <w:tr w:rsidR="00350ADA" w:rsidRPr="00350ADA" w:rsidTr="00350ADA">
        <w:trPr>
          <w:trHeight w:val="147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Декабрь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Добровольческая (волонтерская) деятельность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 декабря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ДК им. Ленина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«Городской слет волонтеров»,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Слет волонтеров г. Великие Луки, посвященный дню добровольца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Волонтерский отряд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35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Духовно-нравственное, культурно-эстетическое воспитание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Творческая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Научно-исследовательская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ДК ЛК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Городской конкурс «Успех-20__»,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Церемония награждения молодежи по итогам года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36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Творческая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Актовый зал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«Новогодний классный час», 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Концерт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37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Научно-исследовательская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Опытно-экспериментальная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Взаимодействие обучающихся с преподавателем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ВГСХА,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пр. Ленина, 2;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Псков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rFonts w:eastAsia="HiddenHorzOCR"/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Конкурс инновационных проектов «У.М.Н.И.К.»,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rFonts w:eastAsia="HiddenHorzOCR"/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фонд содействия инновациям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Всероссийский конкурс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shd w:val="clear" w:color="auto" w:fill="FFFFFF"/>
                <w:lang w:eastAsia="ru-RU"/>
              </w:rPr>
              <w:t>в рамках программы</w:t>
            </w:r>
            <w:r w:rsidRPr="00350ADA">
              <w:rPr>
                <w:sz w:val="20"/>
                <w:szCs w:val="20"/>
                <w:lang w:eastAsia="ru-RU"/>
              </w:rPr>
              <w:t xml:space="preserve"> «Участник молодежного научно-инновационного конкурса» («УМНИК»)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Декан ИЭФ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38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rFonts w:eastAsia="HiddenHorzOCR"/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«Я – исследователь»,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Работа студенческого проектно-конструкторского бюро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УПР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39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Студенческое самоуправление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Благотворительная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Управление образования г. Великие Луки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«Подарок от Деда Мороза»,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Городская благотворительная акция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Студенческий актив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450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40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Деятельность, развивающая организаторские качества, необходимые выпускнику вуза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Ауд. 234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Семинар для органов самоуправления,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Заседание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студенческого Совета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41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350ADA">
              <w:rPr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среды и здорового образа жизни. Профилактика разного рода зависимостей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lastRenderedPageBreak/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Ауд. 234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lastRenderedPageBreak/>
              <w:t>Профилактика правонарушений несовершеннолетних филиала,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lastRenderedPageBreak/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Заседание Совета по профилактике правонарушений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Познавательная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Оздоровительная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«Всемирный день борьбы со СПИДОМ», организация «Красный Крест»,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Профилактические  беседы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Ауд. 234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Профилактика правонарушений несовершеннолетних филиала,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Заседание Совета по профилактике правонарушений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Учебный отдел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Назначение академической и социальной стипендии, поощрение студентов по итогам года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Заседание стипендиальной </w:t>
            </w:r>
            <w:proofErr w:type="spellStart"/>
            <w:r w:rsidRPr="00350ADA">
              <w:rPr>
                <w:sz w:val="20"/>
                <w:szCs w:val="20"/>
              </w:rPr>
              <w:t>комисии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Декан ИЭФ,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Зав. отделением СПО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</w:t>
            </w:r>
          </w:p>
        </w:tc>
      </w:tr>
      <w:tr w:rsidR="00350ADA" w:rsidRPr="00350ADA" w:rsidTr="00350ADA">
        <w:trPr>
          <w:trHeight w:val="147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январь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45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50ADA">
              <w:rPr>
                <w:sz w:val="20"/>
                <w:szCs w:val="20"/>
                <w:lang w:eastAsia="ru-RU"/>
              </w:rPr>
              <w:t>Гражданско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- патриотическое воспитание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50ADA">
              <w:rPr>
                <w:sz w:val="20"/>
                <w:szCs w:val="20"/>
              </w:rPr>
              <w:t>Патриотическая деятельность</w:t>
            </w:r>
            <w:r w:rsidRPr="00350ADA">
              <w:rPr>
                <w:sz w:val="20"/>
                <w:szCs w:val="20"/>
                <w:lang w:val="en-US"/>
              </w:rPr>
              <w:t>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50ADA">
              <w:rPr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мемориал «Вечный огонь»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«День освобождения г. Великие Луки от немецко-фашистских захватчиков»,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Администрация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Митинг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46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Патриотическая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14.30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Музей Боевой Славы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</w:t>
            </w:r>
            <w:r w:rsidRPr="00350ADA">
              <w:rPr>
                <w:sz w:val="20"/>
                <w:szCs w:val="20"/>
              </w:rPr>
              <w:t>Уроки мужества</w:t>
            </w:r>
            <w:r w:rsidRPr="00350ADA">
              <w:rPr>
                <w:sz w:val="20"/>
                <w:szCs w:val="20"/>
                <w:lang w:eastAsia="ru-RU"/>
              </w:rPr>
              <w:t>, посвященные Дню освобождения г. Великие Луки от немецко-фашистских захватчиков»,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Уроки мужества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 кураторы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Гражданско-правовое воспитание.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Антикоррупционное воспитание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14.30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«О правах и обязанностях»,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Беседа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Руководитель ОПОП «Право и организация социального обеспечения»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Студенческое самоуправление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25 января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12.00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Холл, 1 этаж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«Татьянин День»,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Поздравление студентов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Студенческий актив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Учебный отдел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Назначение академической и социальной стипендии, 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Заседание стипендиальной </w:t>
            </w:r>
            <w:proofErr w:type="spellStart"/>
            <w:r w:rsidRPr="00350ADA">
              <w:rPr>
                <w:sz w:val="20"/>
                <w:szCs w:val="20"/>
              </w:rPr>
              <w:t>комисии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Декан ИЭФ,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Зав. отделением СПО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</w:t>
            </w:r>
          </w:p>
        </w:tc>
      </w:tr>
      <w:tr w:rsidR="00350ADA" w:rsidRPr="00350ADA" w:rsidTr="00350ADA">
        <w:trPr>
          <w:trHeight w:val="147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февраль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50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350ADA">
              <w:rPr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среды и здорового образа жизни. Профилактика разного рода зависимостей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Познавательная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Оздоровительная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«Сделай правильный выбор!», центр планирования семьи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Профилактические  беседы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51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Спортивно-оздоровительная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Спортивные соревнования,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спорткомитет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Городские спортивные соревнования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Руководитель физвоспитания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52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Студенческое самоуправление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Деятельность, развивающая организаторские качества, необходимые выпускнику вуза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Ауд. 234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Семинар для органов самоуправления,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Заседание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студенческого Совета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познавательная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ул. Зверева,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ДК ЛК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«Что? Где? Когда?»,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Городская интеллектуальная игра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Отдел по молодежной политике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54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Нравственно-эстетическая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14 февраля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Холл, 1 этаж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«День Святого Валентина»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Поздравление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Студенческий актив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50ADA">
              <w:rPr>
                <w:sz w:val="20"/>
                <w:szCs w:val="20"/>
                <w:lang w:eastAsia="ru-RU"/>
              </w:rPr>
              <w:t>Гражданско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- патриотическое воспитание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Патриотическая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14.30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24, спортзал,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«А, ну-ка, парни!»,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Военно-спортивный праздник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Руководитель физвоспитания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Гражданско-правовое воспитание.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Антикоррупционное воспитание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Патриотическая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Встреча студентов выпускных курсов с представителями военного комиссариата города Великие Луки и военнослужащими,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военкомат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Просветительная беседа о военной службе по контракту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Декан ИЭФ,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Зав. отделением СПО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100</w:t>
            </w:r>
          </w:p>
        </w:tc>
      </w:tr>
      <w:tr w:rsidR="00350ADA" w:rsidRPr="00350ADA" w:rsidTr="00350ADA">
        <w:trPr>
          <w:trHeight w:val="147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1 марта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50ADA">
              <w:rPr>
                <w:sz w:val="20"/>
                <w:szCs w:val="20"/>
                <w:lang w:eastAsia="ru-RU"/>
              </w:rPr>
              <w:t>Гражданско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- патриотическое воспитание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Патриотическая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 марта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Актовый зал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Вечер Памяти, посвященный 6-ой парашютно-десантной роты и подвига 2-ой отдельной бригады разведчиков,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Союз десантников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Урок Мужества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58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Духовно-нравственное, культурно-эстетическое воспитание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Творческая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Актовый зал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«Светлые краски весны»,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Праздничный концерт, посвященный международному женскому дню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59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Творческая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ДК им. Ленина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«Студенческая Весна»,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Фестиваль молодежного творчества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350ADA">
              <w:rPr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среды и здорового образа жизни. Профилактика разного рода зависимостей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24, Ауд. 234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Профилактика правонарушений несовершеннолетних филиала,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Заседание Совета по профилактике правонарушений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Гражданско-правовое воспитание.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Антикоррупционное воспитание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Управление образования г. Великие Луки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«Молодой политик»,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Интерактивная игра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Студенческое самоуправление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познавательная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ул. Зверева,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ДК ЛК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«Что? Где? Когда?»,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Городская интеллектуальная игра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Отдел по молодежной политике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Гражданско-правовое воспитание. Антикоррупционное воспитание.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 сентября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«Профилактика административных правонарушений»,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Классные часы с приглашением представителей правоохранительных органов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150</w:t>
            </w:r>
          </w:p>
        </w:tc>
      </w:tr>
      <w:tr w:rsidR="00350ADA" w:rsidRPr="00350ADA" w:rsidTr="00350ADA">
        <w:trPr>
          <w:trHeight w:val="147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апрель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64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Духовно-нравственное, культурно-эстетическое воспитание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Творческая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Управление </w:t>
            </w:r>
            <w:r w:rsidRPr="00350ADA">
              <w:rPr>
                <w:sz w:val="20"/>
                <w:szCs w:val="20"/>
              </w:rPr>
              <w:lastRenderedPageBreak/>
              <w:t>образования г. Великие Луки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lastRenderedPageBreak/>
              <w:t>«Студент года»,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 xml:space="preserve">отдел молодежной политики г. Великие </w:t>
            </w:r>
            <w:r w:rsidRPr="00350ADA">
              <w:rPr>
                <w:sz w:val="20"/>
                <w:szCs w:val="20"/>
              </w:rPr>
              <w:lastRenderedPageBreak/>
              <w:t>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Городской конкурс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Управление образования г. Великие Луки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«Всероссийские диктанты»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Участие во Всероссийских диктантах согласно графика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Декан ИЭФ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66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Научно-исследовательская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Опытно-экспериментальная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Взаимодействие обучающихся с преподавателем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rFonts w:eastAsia="HiddenHorzOCR"/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«Олимпиада профессионального мастерства»,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Студенческая олимпиада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Декан ИЭФ,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Научные руководители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67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350ADA">
              <w:rPr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среды и здорового образа жизни. Профилактика разного рода зависимостей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Спортивно-оздоровительная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Спортивные соревнования,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спорткомитет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Городские спортивные соревнования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Руководитель физвоспитания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68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Спортивно-оздоровительная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Спортивные занятия,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Работа спортивных секций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Руководитель</w:t>
            </w:r>
            <w:r w:rsidRPr="00350ADA">
              <w:rPr>
                <w:color w:val="FF0000"/>
                <w:sz w:val="20"/>
                <w:szCs w:val="20"/>
              </w:rPr>
              <w:t xml:space="preserve"> </w:t>
            </w:r>
            <w:r w:rsidRPr="00350ADA">
              <w:rPr>
                <w:sz w:val="20"/>
                <w:szCs w:val="20"/>
              </w:rPr>
              <w:t>физвоспитания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69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Оздоровительная деятельность</w:t>
            </w:r>
            <w:r w:rsidRPr="00350ADA">
              <w:rPr>
                <w:sz w:val="20"/>
                <w:szCs w:val="20"/>
                <w:lang w:val="en-US" w:eastAsia="ru-RU"/>
              </w:rPr>
              <w:t>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Просветительная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 xml:space="preserve">«Профилактика </w:t>
            </w:r>
            <w:proofErr w:type="spellStart"/>
            <w:r w:rsidRPr="00350ADA">
              <w:rPr>
                <w:sz w:val="20"/>
                <w:szCs w:val="20"/>
                <w:lang w:eastAsia="ru-RU"/>
              </w:rPr>
              <w:t>короновирусной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инфекции»,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Беседы по профилактике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70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Социально-исследовательская деятельность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Тестирование, посвященное изучению привычек и убеждений граждан России,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Псковский филиал Академии ФСИН России,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Администрация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Всероссийское тестирование – социальный опрос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71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Профессионально-трудовое воспитание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Трудовая деятельность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Новослободская наб., 24,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прилегающие </w:t>
            </w:r>
            <w:r w:rsidRPr="00350ADA">
              <w:rPr>
                <w:sz w:val="20"/>
                <w:szCs w:val="20"/>
              </w:rPr>
              <w:lastRenderedPageBreak/>
              <w:t>территории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lastRenderedPageBreak/>
              <w:t xml:space="preserve">«Весенний </w:t>
            </w:r>
            <w:r w:rsidRPr="00350ADA">
              <w:rPr>
                <w:sz w:val="20"/>
                <w:szCs w:val="20"/>
              </w:rPr>
              <w:t>трудовой субботник»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Уборка территории филиала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350ADA">
              <w:rPr>
                <w:sz w:val="20"/>
                <w:szCs w:val="20"/>
              </w:rPr>
              <w:t>Профориентационная</w:t>
            </w:r>
            <w:proofErr w:type="spellEnd"/>
            <w:r w:rsidRPr="00350ADA">
              <w:rPr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Актовый зал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</w:t>
            </w:r>
            <w:r w:rsidRPr="00350ADA">
              <w:rPr>
                <w:sz w:val="20"/>
                <w:szCs w:val="20"/>
              </w:rPr>
              <w:t>День карьеры»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proofErr w:type="spellStart"/>
            <w:r w:rsidRPr="00350ADA">
              <w:rPr>
                <w:sz w:val="20"/>
                <w:szCs w:val="20"/>
              </w:rPr>
              <w:t>Профориентационное</w:t>
            </w:r>
            <w:proofErr w:type="spellEnd"/>
            <w:r w:rsidRPr="00350ADA">
              <w:rPr>
                <w:sz w:val="20"/>
                <w:szCs w:val="20"/>
              </w:rPr>
              <w:t xml:space="preserve"> мероприятие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УПР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73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proofErr w:type="spellStart"/>
            <w:r w:rsidRPr="00350ADA">
              <w:rPr>
                <w:sz w:val="20"/>
                <w:szCs w:val="20"/>
              </w:rPr>
              <w:t>Профориентационная</w:t>
            </w:r>
            <w:proofErr w:type="spellEnd"/>
            <w:r w:rsidRPr="00350ADA">
              <w:rPr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Актовый зал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rFonts w:eastAsia="HiddenHorzOCR"/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«День открытых дверей»,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Организационная встреча с абитуриентами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ответственного секретаря приемной комиссии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200</w:t>
            </w:r>
          </w:p>
        </w:tc>
      </w:tr>
      <w:tr w:rsidR="00350ADA" w:rsidRPr="00350ADA" w:rsidTr="00350ADA">
        <w:trPr>
          <w:trHeight w:val="147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май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74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50ADA">
              <w:rPr>
                <w:sz w:val="20"/>
                <w:szCs w:val="20"/>
                <w:lang w:eastAsia="ru-RU"/>
              </w:rPr>
              <w:t>Гражданско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- патриотическое воспитание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Патриотическая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 пл. Ленина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Мероприятия, посвященные окончанию ВОВ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Парад,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шествие «Бессмертного полка»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75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Добровольческая (волонтерская) деятельность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«Помощь ветеранам ВОВ»,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Оказание волонтерской помощи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Волонтерский отряд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76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350ADA">
              <w:rPr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среды и здорового образа жизни. Профилактика разного рода зависимостей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Спортивно-оздоровительная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Остров </w:t>
            </w:r>
            <w:proofErr w:type="spellStart"/>
            <w:r w:rsidRPr="00350ADA">
              <w:rPr>
                <w:sz w:val="20"/>
                <w:szCs w:val="20"/>
              </w:rPr>
              <w:t>Дятлинка</w:t>
            </w:r>
            <w:proofErr w:type="spellEnd"/>
            <w:r w:rsidRPr="00350ADA">
              <w:rPr>
                <w:sz w:val="20"/>
                <w:szCs w:val="20"/>
              </w:rPr>
              <w:t>, Спорткомплекс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«День здоровья»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Спортивный праздник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Руководитель</w:t>
            </w:r>
            <w:r w:rsidRPr="00350ADA">
              <w:rPr>
                <w:color w:val="FF0000"/>
                <w:sz w:val="20"/>
                <w:szCs w:val="20"/>
              </w:rPr>
              <w:t xml:space="preserve"> </w:t>
            </w:r>
            <w:r w:rsidRPr="00350ADA">
              <w:rPr>
                <w:sz w:val="20"/>
                <w:szCs w:val="20"/>
              </w:rPr>
              <w:t>физвоспитания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77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Спортивно-оздоровительная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«Весенний кросс»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Городская спартакиада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Руководитель</w:t>
            </w:r>
            <w:r w:rsidRPr="00350ADA">
              <w:rPr>
                <w:color w:val="FF0000"/>
                <w:sz w:val="20"/>
                <w:szCs w:val="20"/>
              </w:rPr>
              <w:t xml:space="preserve"> </w:t>
            </w:r>
            <w:r w:rsidRPr="00350ADA">
              <w:rPr>
                <w:sz w:val="20"/>
                <w:szCs w:val="20"/>
              </w:rPr>
              <w:t>физвоспитания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78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Студенческое самоуправление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познавательная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ул. Зверева,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ДК ЛК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 xml:space="preserve">Финал игры 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«Что? Где? Когда?»,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Городская интеллектуальная игра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Отдел по молодежной политике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79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Деятельность, развивающая организаторские качества, необходимые выпускнику вуза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Ауд. 234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 xml:space="preserve">Итоговое заседание </w:t>
            </w:r>
            <w:r w:rsidRPr="00350ADA">
              <w:rPr>
                <w:sz w:val="20"/>
                <w:szCs w:val="20"/>
              </w:rPr>
              <w:t>студенческого Совета</w:t>
            </w:r>
            <w:r w:rsidRPr="00350ADA">
              <w:rPr>
                <w:sz w:val="20"/>
                <w:szCs w:val="20"/>
                <w:lang w:eastAsia="ru-RU"/>
              </w:rPr>
              <w:t>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Заседание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студенческого Совета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80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Духовно-нравственное, культурно-эстетическое воспитание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Научно-исследовательская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Опытно-экспериментальная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Взаимодействие обучающихся с преподавателем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Новослободская наб., 24,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Читальный зал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rFonts w:eastAsia="HiddenHorzOCR"/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lastRenderedPageBreak/>
              <w:t>«Студенческая научно-практическая конференция»,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lastRenderedPageBreak/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lastRenderedPageBreak/>
              <w:t>Исследовательская работа студентов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Декан ИЭФ,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Научные руководители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50</w:t>
            </w:r>
          </w:p>
        </w:tc>
      </w:tr>
      <w:tr w:rsidR="00350ADA" w:rsidRPr="00350ADA" w:rsidTr="00350ADA">
        <w:trPr>
          <w:trHeight w:val="147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июнь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81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Студенческое самоуправление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Ауд. 234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Итоговый семинар для органов самоуправления,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Заседание </w:t>
            </w:r>
            <w:proofErr w:type="spellStart"/>
            <w:r w:rsidRPr="00350ADA">
              <w:rPr>
                <w:sz w:val="20"/>
                <w:szCs w:val="20"/>
              </w:rPr>
              <w:t>старостата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82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350ADA">
              <w:rPr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среды и здорового образа жизни. Профилактика разного рода зависимостей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Ауд. 234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Профилактика правонарушений несовершеннолетних филиала,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Заседание Совета по профилактике правонарушений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83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spacing w:beforeAutospacing="1" w:afterAutospacing="1"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Духовно-нравственное, культурно-эстетическое воспитание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деятельность.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Художественная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«Литературная гостиная»,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Тематическое заседание литературной гостиной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Старший библиотекарь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84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Творческая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Актовый зал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rFonts w:eastAsia="HiddenHorzOCR"/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«Торжественное вручение дипломов»,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Церемония вручения дипломов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Зам. директора по УВР, 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Декан ИЭФ,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Зав. отделением СПО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85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50ADA">
              <w:rPr>
                <w:sz w:val="20"/>
                <w:szCs w:val="20"/>
                <w:lang w:eastAsia="ru-RU"/>
              </w:rPr>
              <w:t>Гражданско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- патриотическое воспитание 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Патриотическая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12 июня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«День независимости России»,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Классные часы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Зам. директора по УВР, 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150</w:t>
            </w:r>
          </w:p>
        </w:tc>
      </w:tr>
    </w:tbl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  <w:sectPr w:rsidR="00350ADA" w:rsidSect="00350ADA">
          <w:pgSz w:w="16840" w:h="11900" w:orient="landscape"/>
          <w:pgMar w:top="1480" w:right="1140" w:bottom="618" w:left="993" w:header="720" w:footer="720" w:gutter="0"/>
          <w:cols w:space="720"/>
        </w:sect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Pr="00350ADA" w:rsidRDefault="00350ADA">
      <w:pPr>
        <w:rPr>
          <w:lang w:val="en-US"/>
        </w:rPr>
      </w:pPr>
    </w:p>
    <w:sectPr w:rsidR="00350ADA" w:rsidRPr="00350ADA">
      <w:pgSz w:w="11900" w:h="16840"/>
      <w:pgMar w:top="11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1097"/>
    <w:multiLevelType w:val="hybridMultilevel"/>
    <w:tmpl w:val="6C02FCF2"/>
    <w:lvl w:ilvl="0" w:tplc="024C6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6C4278"/>
    <w:multiLevelType w:val="hybridMultilevel"/>
    <w:tmpl w:val="6644CAE6"/>
    <w:lvl w:ilvl="0" w:tplc="7840ABA8">
      <w:numFmt w:val="bullet"/>
      <w:lvlText w:val="-"/>
      <w:lvlJc w:val="left"/>
      <w:pPr>
        <w:ind w:left="221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2C49A2">
      <w:numFmt w:val="bullet"/>
      <w:lvlText w:val="•"/>
      <w:lvlJc w:val="left"/>
      <w:pPr>
        <w:ind w:left="1178" w:hanging="329"/>
      </w:pPr>
      <w:rPr>
        <w:rFonts w:hint="default"/>
        <w:lang w:val="ru-RU" w:eastAsia="en-US" w:bidi="ar-SA"/>
      </w:rPr>
    </w:lvl>
    <w:lvl w:ilvl="2" w:tplc="298665F0">
      <w:numFmt w:val="bullet"/>
      <w:lvlText w:val="•"/>
      <w:lvlJc w:val="left"/>
      <w:pPr>
        <w:ind w:left="2136" w:hanging="329"/>
      </w:pPr>
      <w:rPr>
        <w:rFonts w:hint="default"/>
        <w:lang w:val="ru-RU" w:eastAsia="en-US" w:bidi="ar-SA"/>
      </w:rPr>
    </w:lvl>
    <w:lvl w:ilvl="3" w:tplc="2CC8727E">
      <w:numFmt w:val="bullet"/>
      <w:lvlText w:val="•"/>
      <w:lvlJc w:val="left"/>
      <w:pPr>
        <w:ind w:left="3094" w:hanging="329"/>
      </w:pPr>
      <w:rPr>
        <w:rFonts w:hint="default"/>
        <w:lang w:val="ru-RU" w:eastAsia="en-US" w:bidi="ar-SA"/>
      </w:rPr>
    </w:lvl>
    <w:lvl w:ilvl="4" w:tplc="A7342864">
      <w:numFmt w:val="bullet"/>
      <w:lvlText w:val="•"/>
      <w:lvlJc w:val="left"/>
      <w:pPr>
        <w:ind w:left="4052" w:hanging="329"/>
      </w:pPr>
      <w:rPr>
        <w:rFonts w:hint="default"/>
        <w:lang w:val="ru-RU" w:eastAsia="en-US" w:bidi="ar-SA"/>
      </w:rPr>
    </w:lvl>
    <w:lvl w:ilvl="5" w:tplc="F970FDA4">
      <w:numFmt w:val="bullet"/>
      <w:lvlText w:val="•"/>
      <w:lvlJc w:val="left"/>
      <w:pPr>
        <w:ind w:left="5010" w:hanging="329"/>
      </w:pPr>
      <w:rPr>
        <w:rFonts w:hint="default"/>
        <w:lang w:val="ru-RU" w:eastAsia="en-US" w:bidi="ar-SA"/>
      </w:rPr>
    </w:lvl>
    <w:lvl w:ilvl="6" w:tplc="07CC9728">
      <w:numFmt w:val="bullet"/>
      <w:lvlText w:val="•"/>
      <w:lvlJc w:val="left"/>
      <w:pPr>
        <w:ind w:left="5968" w:hanging="329"/>
      </w:pPr>
      <w:rPr>
        <w:rFonts w:hint="default"/>
        <w:lang w:val="ru-RU" w:eastAsia="en-US" w:bidi="ar-SA"/>
      </w:rPr>
    </w:lvl>
    <w:lvl w:ilvl="7" w:tplc="520AD702">
      <w:numFmt w:val="bullet"/>
      <w:lvlText w:val="•"/>
      <w:lvlJc w:val="left"/>
      <w:pPr>
        <w:ind w:left="6926" w:hanging="329"/>
      </w:pPr>
      <w:rPr>
        <w:rFonts w:hint="default"/>
        <w:lang w:val="ru-RU" w:eastAsia="en-US" w:bidi="ar-SA"/>
      </w:rPr>
    </w:lvl>
    <w:lvl w:ilvl="8" w:tplc="02A869EC">
      <w:numFmt w:val="bullet"/>
      <w:lvlText w:val="•"/>
      <w:lvlJc w:val="left"/>
      <w:pPr>
        <w:ind w:left="7884" w:hanging="329"/>
      </w:pPr>
      <w:rPr>
        <w:rFonts w:hint="default"/>
        <w:lang w:val="ru-RU" w:eastAsia="en-US" w:bidi="ar-SA"/>
      </w:rPr>
    </w:lvl>
  </w:abstractNum>
  <w:abstractNum w:abstractNumId="2">
    <w:nsid w:val="189248EC"/>
    <w:multiLevelType w:val="hybridMultilevel"/>
    <w:tmpl w:val="8BD4C3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9212F44"/>
    <w:multiLevelType w:val="hybridMultilevel"/>
    <w:tmpl w:val="712ABD4A"/>
    <w:lvl w:ilvl="0" w:tplc="EE1EA5F0">
      <w:start w:val="2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BC08B2"/>
    <w:multiLevelType w:val="multilevel"/>
    <w:tmpl w:val="7B945A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24AF0452"/>
    <w:multiLevelType w:val="hybridMultilevel"/>
    <w:tmpl w:val="B8508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D54DA"/>
    <w:multiLevelType w:val="hybridMultilevel"/>
    <w:tmpl w:val="F8FC9772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AD0D90"/>
    <w:multiLevelType w:val="hybridMultilevel"/>
    <w:tmpl w:val="F8DA7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B2B0E"/>
    <w:multiLevelType w:val="multilevel"/>
    <w:tmpl w:val="F0E423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32B9227A"/>
    <w:multiLevelType w:val="hybridMultilevel"/>
    <w:tmpl w:val="EB2A7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E42EB"/>
    <w:multiLevelType w:val="hybridMultilevel"/>
    <w:tmpl w:val="F72A97B8"/>
    <w:lvl w:ilvl="0" w:tplc="0CC0985C">
      <w:numFmt w:val="bullet"/>
      <w:lvlText w:val="-"/>
      <w:lvlJc w:val="left"/>
      <w:pPr>
        <w:ind w:left="221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923F4C">
      <w:numFmt w:val="bullet"/>
      <w:lvlText w:val="•"/>
      <w:lvlJc w:val="left"/>
      <w:pPr>
        <w:ind w:left="1178" w:hanging="430"/>
      </w:pPr>
      <w:rPr>
        <w:rFonts w:hint="default"/>
        <w:lang w:val="ru-RU" w:eastAsia="en-US" w:bidi="ar-SA"/>
      </w:rPr>
    </w:lvl>
    <w:lvl w:ilvl="2" w:tplc="900A7ACE">
      <w:numFmt w:val="bullet"/>
      <w:lvlText w:val="•"/>
      <w:lvlJc w:val="left"/>
      <w:pPr>
        <w:ind w:left="2136" w:hanging="430"/>
      </w:pPr>
      <w:rPr>
        <w:rFonts w:hint="default"/>
        <w:lang w:val="ru-RU" w:eastAsia="en-US" w:bidi="ar-SA"/>
      </w:rPr>
    </w:lvl>
    <w:lvl w:ilvl="3" w:tplc="A97099A4">
      <w:numFmt w:val="bullet"/>
      <w:lvlText w:val="•"/>
      <w:lvlJc w:val="left"/>
      <w:pPr>
        <w:ind w:left="3094" w:hanging="430"/>
      </w:pPr>
      <w:rPr>
        <w:rFonts w:hint="default"/>
        <w:lang w:val="ru-RU" w:eastAsia="en-US" w:bidi="ar-SA"/>
      </w:rPr>
    </w:lvl>
    <w:lvl w:ilvl="4" w:tplc="D0281CCE">
      <w:numFmt w:val="bullet"/>
      <w:lvlText w:val="•"/>
      <w:lvlJc w:val="left"/>
      <w:pPr>
        <w:ind w:left="4052" w:hanging="430"/>
      </w:pPr>
      <w:rPr>
        <w:rFonts w:hint="default"/>
        <w:lang w:val="ru-RU" w:eastAsia="en-US" w:bidi="ar-SA"/>
      </w:rPr>
    </w:lvl>
    <w:lvl w:ilvl="5" w:tplc="9148149E">
      <w:numFmt w:val="bullet"/>
      <w:lvlText w:val="•"/>
      <w:lvlJc w:val="left"/>
      <w:pPr>
        <w:ind w:left="5010" w:hanging="430"/>
      </w:pPr>
      <w:rPr>
        <w:rFonts w:hint="default"/>
        <w:lang w:val="ru-RU" w:eastAsia="en-US" w:bidi="ar-SA"/>
      </w:rPr>
    </w:lvl>
    <w:lvl w:ilvl="6" w:tplc="46547DD6">
      <w:numFmt w:val="bullet"/>
      <w:lvlText w:val="•"/>
      <w:lvlJc w:val="left"/>
      <w:pPr>
        <w:ind w:left="5968" w:hanging="430"/>
      </w:pPr>
      <w:rPr>
        <w:rFonts w:hint="default"/>
        <w:lang w:val="ru-RU" w:eastAsia="en-US" w:bidi="ar-SA"/>
      </w:rPr>
    </w:lvl>
    <w:lvl w:ilvl="7" w:tplc="165AD66E">
      <w:numFmt w:val="bullet"/>
      <w:lvlText w:val="•"/>
      <w:lvlJc w:val="left"/>
      <w:pPr>
        <w:ind w:left="6926" w:hanging="430"/>
      </w:pPr>
      <w:rPr>
        <w:rFonts w:hint="default"/>
        <w:lang w:val="ru-RU" w:eastAsia="en-US" w:bidi="ar-SA"/>
      </w:rPr>
    </w:lvl>
    <w:lvl w:ilvl="8" w:tplc="EF563976">
      <w:numFmt w:val="bullet"/>
      <w:lvlText w:val="•"/>
      <w:lvlJc w:val="left"/>
      <w:pPr>
        <w:ind w:left="7884" w:hanging="430"/>
      </w:pPr>
      <w:rPr>
        <w:rFonts w:hint="default"/>
        <w:lang w:val="ru-RU" w:eastAsia="en-US" w:bidi="ar-SA"/>
      </w:rPr>
    </w:lvl>
  </w:abstractNum>
  <w:abstractNum w:abstractNumId="11">
    <w:nsid w:val="3C21717C"/>
    <w:multiLevelType w:val="multilevel"/>
    <w:tmpl w:val="2668F1A4"/>
    <w:lvl w:ilvl="0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4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21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7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5" w:hanging="492"/>
      </w:pPr>
      <w:rPr>
        <w:rFonts w:hint="default"/>
        <w:lang w:val="ru-RU" w:eastAsia="en-US" w:bidi="ar-SA"/>
      </w:rPr>
    </w:lvl>
  </w:abstractNum>
  <w:abstractNum w:abstractNumId="12">
    <w:nsid w:val="3C72329C"/>
    <w:multiLevelType w:val="hybridMultilevel"/>
    <w:tmpl w:val="6A3CE7B0"/>
    <w:lvl w:ilvl="0" w:tplc="050270AC">
      <w:numFmt w:val="bullet"/>
      <w:lvlText w:val=""/>
      <w:lvlJc w:val="left"/>
      <w:pPr>
        <w:ind w:left="22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8C6CCA4">
      <w:numFmt w:val="bullet"/>
      <w:lvlText w:val=""/>
      <w:lvlJc w:val="left"/>
      <w:pPr>
        <w:ind w:left="941" w:hanging="3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D76BDCC">
      <w:numFmt w:val="bullet"/>
      <w:lvlText w:val="•"/>
      <w:lvlJc w:val="left"/>
      <w:pPr>
        <w:ind w:left="1924" w:hanging="336"/>
      </w:pPr>
      <w:rPr>
        <w:rFonts w:hint="default"/>
        <w:lang w:val="ru-RU" w:eastAsia="en-US" w:bidi="ar-SA"/>
      </w:rPr>
    </w:lvl>
    <w:lvl w:ilvl="3" w:tplc="C7C45F92">
      <w:numFmt w:val="bullet"/>
      <w:lvlText w:val="•"/>
      <w:lvlJc w:val="left"/>
      <w:pPr>
        <w:ind w:left="2908" w:hanging="336"/>
      </w:pPr>
      <w:rPr>
        <w:rFonts w:hint="default"/>
        <w:lang w:val="ru-RU" w:eastAsia="en-US" w:bidi="ar-SA"/>
      </w:rPr>
    </w:lvl>
    <w:lvl w:ilvl="4" w:tplc="E2D82C46">
      <w:numFmt w:val="bullet"/>
      <w:lvlText w:val="•"/>
      <w:lvlJc w:val="left"/>
      <w:pPr>
        <w:ind w:left="3893" w:hanging="336"/>
      </w:pPr>
      <w:rPr>
        <w:rFonts w:hint="default"/>
        <w:lang w:val="ru-RU" w:eastAsia="en-US" w:bidi="ar-SA"/>
      </w:rPr>
    </w:lvl>
    <w:lvl w:ilvl="5" w:tplc="F64EC190">
      <w:numFmt w:val="bullet"/>
      <w:lvlText w:val="•"/>
      <w:lvlJc w:val="left"/>
      <w:pPr>
        <w:ind w:left="4877" w:hanging="336"/>
      </w:pPr>
      <w:rPr>
        <w:rFonts w:hint="default"/>
        <w:lang w:val="ru-RU" w:eastAsia="en-US" w:bidi="ar-SA"/>
      </w:rPr>
    </w:lvl>
    <w:lvl w:ilvl="6" w:tplc="34A05DDE">
      <w:numFmt w:val="bullet"/>
      <w:lvlText w:val="•"/>
      <w:lvlJc w:val="left"/>
      <w:pPr>
        <w:ind w:left="5862" w:hanging="336"/>
      </w:pPr>
      <w:rPr>
        <w:rFonts w:hint="default"/>
        <w:lang w:val="ru-RU" w:eastAsia="en-US" w:bidi="ar-SA"/>
      </w:rPr>
    </w:lvl>
    <w:lvl w:ilvl="7" w:tplc="790888C4">
      <w:numFmt w:val="bullet"/>
      <w:lvlText w:val="•"/>
      <w:lvlJc w:val="left"/>
      <w:pPr>
        <w:ind w:left="6846" w:hanging="336"/>
      </w:pPr>
      <w:rPr>
        <w:rFonts w:hint="default"/>
        <w:lang w:val="ru-RU" w:eastAsia="en-US" w:bidi="ar-SA"/>
      </w:rPr>
    </w:lvl>
    <w:lvl w:ilvl="8" w:tplc="3F808AD4">
      <w:numFmt w:val="bullet"/>
      <w:lvlText w:val="•"/>
      <w:lvlJc w:val="left"/>
      <w:pPr>
        <w:ind w:left="7831" w:hanging="336"/>
      </w:pPr>
      <w:rPr>
        <w:rFonts w:hint="default"/>
        <w:lang w:val="ru-RU" w:eastAsia="en-US" w:bidi="ar-SA"/>
      </w:rPr>
    </w:lvl>
  </w:abstractNum>
  <w:abstractNum w:abstractNumId="13">
    <w:nsid w:val="3F555B3D"/>
    <w:multiLevelType w:val="multilevel"/>
    <w:tmpl w:val="7B945A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3FD87C86"/>
    <w:multiLevelType w:val="hybridMultilevel"/>
    <w:tmpl w:val="03D6853A"/>
    <w:lvl w:ilvl="0" w:tplc="533461D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8360AAB"/>
    <w:multiLevelType w:val="hybridMultilevel"/>
    <w:tmpl w:val="C9B6C352"/>
    <w:lvl w:ilvl="0" w:tplc="F5BA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43ECB"/>
    <w:multiLevelType w:val="hybridMultilevel"/>
    <w:tmpl w:val="856883AE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F641963"/>
    <w:multiLevelType w:val="hybridMultilevel"/>
    <w:tmpl w:val="53AA19EA"/>
    <w:lvl w:ilvl="0" w:tplc="024C6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C2679E"/>
    <w:multiLevelType w:val="hybridMultilevel"/>
    <w:tmpl w:val="E124BD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2155DB3"/>
    <w:multiLevelType w:val="hybridMultilevel"/>
    <w:tmpl w:val="C3DEA02A"/>
    <w:lvl w:ilvl="0" w:tplc="10EC8388">
      <w:numFmt w:val="bullet"/>
      <w:lvlText w:val=""/>
      <w:lvlJc w:val="left"/>
      <w:pPr>
        <w:ind w:left="22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65E513E">
      <w:numFmt w:val="bullet"/>
      <w:lvlText w:val="•"/>
      <w:lvlJc w:val="left"/>
      <w:pPr>
        <w:ind w:left="1178" w:hanging="348"/>
      </w:pPr>
      <w:rPr>
        <w:rFonts w:hint="default"/>
        <w:lang w:val="ru-RU" w:eastAsia="en-US" w:bidi="ar-SA"/>
      </w:rPr>
    </w:lvl>
    <w:lvl w:ilvl="2" w:tplc="3CB2FCBC">
      <w:numFmt w:val="bullet"/>
      <w:lvlText w:val="•"/>
      <w:lvlJc w:val="left"/>
      <w:pPr>
        <w:ind w:left="2136" w:hanging="348"/>
      </w:pPr>
      <w:rPr>
        <w:rFonts w:hint="default"/>
        <w:lang w:val="ru-RU" w:eastAsia="en-US" w:bidi="ar-SA"/>
      </w:rPr>
    </w:lvl>
    <w:lvl w:ilvl="3" w:tplc="7944C98E">
      <w:numFmt w:val="bullet"/>
      <w:lvlText w:val="•"/>
      <w:lvlJc w:val="left"/>
      <w:pPr>
        <w:ind w:left="3094" w:hanging="348"/>
      </w:pPr>
      <w:rPr>
        <w:rFonts w:hint="default"/>
        <w:lang w:val="ru-RU" w:eastAsia="en-US" w:bidi="ar-SA"/>
      </w:rPr>
    </w:lvl>
    <w:lvl w:ilvl="4" w:tplc="D5581194">
      <w:numFmt w:val="bullet"/>
      <w:lvlText w:val="•"/>
      <w:lvlJc w:val="left"/>
      <w:pPr>
        <w:ind w:left="4052" w:hanging="348"/>
      </w:pPr>
      <w:rPr>
        <w:rFonts w:hint="default"/>
        <w:lang w:val="ru-RU" w:eastAsia="en-US" w:bidi="ar-SA"/>
      </w:rPr>
    </w:lvl>
    <w:lvl w:ilvl="5" w:tplc="B99E9572">
      <w:numFmt w:val="bullet"/>
      <w:lvlText w:val="•"/>
      <w:lvlJc w:val="left"/>
      <w:pPr>
        <w:ind w:left="5010" w:hanging="348"/>
      </w:pPr>
      <w:rPr>
        <w:rFonts w:hint="default"/>
        <w:lang w:val="ru-RU" w:eastAsia="en-US" w:bidi="ar-SA"/>
      </w:rPr>
    </w:lvl>
    <w:lvl w:ilvl="6" w:tplc="D6CE1658">
      <w:numFmt w:val="bullet"/>
      <w:lvlText w:val="•"/>
      <w:lvlJc w:val="left"/>
      <w:pPr>
        <w:ind w:left="5968" w:hanging="348"/>
      </w:pPr>
      <w:rPr>
        <w:rFonts w:hint="default"/>
        <w:lang w:val="ru-RU" w:eastAsia="en-US" w:bidi="ar-SA"/>
      </w:rPr>
    </w:lvl>
    <w:lvl w:ilvl="7" w:tplc="B504E920">
      <w:numFmt w:val="bullet"/>
      <w:lvlText w:val="•"/>
      <w:lvlJc w:val="left"/>
      <w:pPr>
        <w:ind w:left="6926" w:hanging="348"/>
      </w:pPr>
      <w:rPr>
        <w:rFonts w:hint="default"/>
        <w:lang w:val="ru-RU" w:eastAsia="en-US" w:bidi="ar-SA"/>
      </w:rPr>
    </w:lvl>
    <w:lvl w:ilvl="8" w:tplc="0CFC5BAE">
      <w:numFmt w:val="bullet"/>
      <w:lvlText w:val="•"/>
      <w:lvlJc w:val="left"/>
      <w:pPr>
        <w:ind w:left="7884" w:hanging="348"/>
      </w:pPr>
      <w:rPr>
        <w:rFonts w:hint="default"/>
        <w:lang w:val="ru-RU" w:eastAsia="en-US" w:bidi="ar-SA"/>
      </w:rPr>
    </w:lvl>
  </w:abstractNum>
  <w:abstractNum w:abstractNumId="20">
    <w:nsid w:val="786E57A4"/>
    <w:multiLevelType w:val="hybridMultilevel"/>
    <w:tmpl w:val="CB66B2FC"/>
    <w:lvl w:ilvl="0" w:tplc="C9AEA610">
      <w:start w:val="1"/>
      <w:numFmt w:val="decimal"/>
      <w:lvlText w:val="3.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79E75AF8"/>
    <w:multiLevelType w:val="hybridMultilevel"/>
    <w:tmpl w:val="663201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A9324DE"/>
    <w:multiLevelType w:val="hybridMultilevel"/>
    <w:tmpl w:val="28186D90"/>
    <w:lvl w:ilvl="0" w:tplc="CD94615E">
      <w:numFmt w:val="bullet"/>
      <w:lvlText w:val=""/>
      <w:lvlJc w:val="left"/>
      <w:pPr>
        <w:ind w:left="221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C3C923C">
      <w:numFmt w:val="bullet"/>
      <w:lvlText w:val="–"/>
      <w:lvlJc w:val="left"/>
      <w:pPr>
        <w:ind w:left="221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F36527C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  <w:lvl w:ilvl="3" w:tplc="C5EA351A">
      <w:numFmt w:val="bullet"/>
      <w:lvlText w:val="•"/>
      <w:lvlJc w:val="left"/>
      <w:pPr>
        <w:ind w:left="3094" w:hanging="240"/>
      </w:pPr>
      <w:rPr>
        <w:rFonts w:hint="default"/>
        <w:lang w:val="ru-RU" w:eastAsia="en-US" w:bidi="ar-SA"/>
      </w:rPr>
    </w:lvl>
    <w:lvl w:ilvl="4" w:tplc="B18E1B7E">
      <w:numFmt w:val="bullet"/>
      <w:lvlText w:val="•"/>
      <w:lvlJc w:val="left"/>
      <w:pPr>
        <w:ind w:left="4052" w:hanging="240"/>
      </w:pPr>
      <w:rPr>
        <w:rFonts w:hint="default"/>
        <w:lang w:val="ru-RU" w:eastAsia="en-US" w:bidi="ar-SA"/>
      </w:rPr>
    </w:lvl>
    <w:lvl w:ilvl="5" w:tplc="F9480380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6" w:tplc="B2AE6A60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7" w:tplc="748A39AA">
      <w:numFmt w:val="bullet"/>
      <w:lvlText w:val="•"/>
      <w:lvlJc w:val="left"/>
      <w:pPr>
        <w:ind w:left="6926" w:hanging="240"/>
      </w:pPr>
      <w:rPr>
        <w:rFonts w:hint="default"/>
        <w:lang w:val="ru-RU" w:eastAsia="en-US" w:bidi="ar-SA"/>
      </w:rPr>
    </w:lvl>
    <w:lvl w:ilvl="8" w:tplc="903E31A2">
      <w:numFmt w:val="bullet"/>
      <w:lvlText w:val="•"/>
      <w:lvlJc w:val="left"/>
      <w:pPr>
        <w:ind w:left="7884" w:hanging="240"/>
      </w:pPr>
      <w:rPr>
        <w:rFonts w:hint="default"/>
        <w:lang w:val="ru-RU" w:eastAsia="en-US" w:bidi="ar-SA"/>
      </w:rPr>
    </w:lvl>
  </w:abstractNum>
  <w:abstractNum w:abstractNumId="23">
    <w:nsid w:val="7D213685"/>
    <w:multiLevelType w:val="hybridMultilevel"/>
    <w:tmpl w:val="89ACFD9E"/>
    <w:lvl w:ilvl="0" w:tplc="713CA73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2"/>
  </w:num>
  <w:num w:numId="4">
    <w:abstractNumId w:val="10"/>
  </w:num>
  <w:num w:numId="5">
    <w:abstractNumId w:val="22"/>
  </w:num>
  <w:num w:numId="6">
    <w:abstractNumId w:val="11"/>
  </w:num>
  <w:num w:numId="7">
    <w:abstractNumId w:val="9"/>
  </w:num>
  <w:num w:numId="8">
    <w:abstractNumId w:val="14"/>
  </w:num>
  <w:num w:numId="9">
    <w:abstractNumId w:val="3"/>
  </w:num>
  <w:num w:numId="10">
    <w:abstractNumId w:val="8"/>
  </w:num>
  <w:num w:numId="11">
    <w:abstractNumId w:val="5"/>
  </w:num>
  <w:num w:numId="12">
    <w:abstractNumId w:val="4"/>
  </w:num>
  <w:num w:numId="13">
    <w:abstractNumId w:val="23"/>
  </w:num>
  <w:num w:numId="14">
    <w:abstractNumId w:val="7"/>
  </w:num>
  <w:num w:numId="15">
    <w:abstractNumId w:val="13"/>
  </w:num>
  <w:num w:numId="16">
    <w:abstractNumId w:val="0"/>
  </w:num>
  <w:num w:numId="17">
    <w:abstractNumId w:val="18"/>
  </w:num>
  <w:num w:numId="18">
    <w:abstractNumId w:val="21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6"/>
  </w:num>
  <w:num w:numId="22">
    <w:abstractNumId w:val="15"/>
  </w:num>
  <w:num w:numId="23">
    <w:abstractNumId w:val="1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7C35"/>
    <w:rsid w:val="00350ADA"/>
    <w:rsid w:val="0044567F"/>
    <w:rsid w:val="004C4890"/>
    <w:rsid w:val="00CB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line="319" w:lineRule="exact"/>
      <w:ind w:left="1421" w:hanging="4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221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221" w:right="21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350AD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350ADA"/>
    <w:rPr>
      <w:rFonts w:ascii="Times New Roman" w:eastAsia="Times New Roman" w:hAnsi="Times New Roman" w:cs="Times New Roman"/>
      <w:sz w:val="28"/>
      <w:szCs w:val="28"/>
      <w:lang w:val="ru-RU"/>
    </w:rPr>
  </w:style>
  <w:style w:type="numbering" w:customStyle="1" w:styleId="11">
    <w:name w:val="Нет списка1"/>
    <w:next w:val="a2"/>
    <w:semiHidden/>
    <w:unhideWhenUsed/>
    <w:rsid w:val="00350ADA"/>
  </w:style>
  <w:style w:type="table" w:styleId="a6">
    <w:name w:val="Table Grid"/>
    <w:basedOn w:val="a1"/>
    <w:uiPriority w:val="59"/>
    <w:rsid w:val="00350AD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350ADA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350AD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350ADA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customStyle="1" w:styleId="12">
    <w:name w:val="Сетка таблицы1"/>
    <w:basedOn w:val="a1"/>
    <w:next w:val="a6"/>
    <w:uiPriority w:val="59"/>
    <w:rsid w:val="00350AD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350ADA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350A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rsid w:val="00350ADA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350A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annotation reference"/>
    <w:rsid w:val="00350ADA"/>
    <w:rPr>
      <w:sz w:val="16"/>
      <w:szCs w:val="16"/>
    </w:rPr>
  </w:style>
  <w:style w:type="paragraph" w:styleId="ae">
    <w:name w:val="annotation text"/>
    <w:basedOn w:val="a"/>
    <w:link w:val="af"/>
    <w:rsid w:val="00350AD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350A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annotation subject"/>
    <w:basedOn w:val="ae"/>
    <w:next w:val="ae"/>
    <w:link w:val="af1"/>
    <w:rsid w:val="00350ADA"/>
    <w:rPr>
      <w:b/>
      <w:bCs/>
      <w:lang w:val="x-none" w:eastAsia="x-none"/>
    </w:rPr>
  </w:style>
  <w:style w:type="character" w:customStyle="1" w:styleId="af1">
    <w:name w:val="Тема примечания Знак"/>
    <w:basedOn w:val="af"/>
    <w:link w:val="af0"/>
    <w:rsid w:val="00350AD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2">
    <w:name w:val="page number"/>
    <w:uiPriority w:val="99"/>
    <w:rsid w:val="00350ADA"/>
    <w:rPr>
      <w:rFonts w:cs="Times New Roman"/>
    </w:rPr>
  </w:style>
  <w:style w:type="table" w:customStyle="1" w:styleId="2">
    <w:name w:val="Сетка таблицы2"/>
    <w:basedOn w:val="a1"/>
    <w:next w:val="a6"/>
    <w:uiPriority w:val="59"/>
    <w:rsid w:val="00350AD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350A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350AD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font8">
    <w:name w:val="font_8"/>
    <w:basedOn w:val="a"/>
    <w:rsid w:val="00350A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Hyperlink"/>
    <w:uiPriority w:val="99"/>
    <w:unhideWhenUsed/>
    <w:rsid w:val="00350ADA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50ADA"/>
    <w:rPr>
      <w:color w:val="800080"/>
      <w:u w:val="single"/>
    </w:rPr>
  </w:style>
  <w:style w:type="character" w:styleId="af5">
    <w:name w:val="FollowedHyperlink"/>
    <w:basedOn w:val="a0"/>
    <w:uiPriority w:val="99"/>
    <w:semiHidden/>
    <w:unhideWhenUsed/>
    <w:rsid w:val="00350A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line="319" w:lineRule="exact"/>
      <w:ind w:left="1421" w:hanging="4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221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221" w:right="21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350AD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350ADA"/>
    <w:rPr>
      <w:rFonts w:ascii="Times New Roman" w:eastAsia="Times New Roman" w:hAnsi="Times New Roman" w:cs="Times New Roman"/>
      <w:sz w:val="28"/>
      <w:szCs w:val="28"/>
      <w:lang w:val="ru-RU"/>
    </w:rPr>
  </w:style>
  <w:style w:type="numbering" w:customStyle="1" w:styleId="11">
    <w:name w:val="Нет списка1"/>
    <w:next w:val="a2"/>
    <w:semiHidden/>
    <w:unhideWhenUsed/>
    <w:rsid w:val="00350ADA"/>
  </w:style>
  <w:style w:type="table" w:styleId="a6">
    <w:name w:val="Table Grid"/>
    <w:basedOn w:val="a1"/>
    <w:uiPriority w:val="59"/>
    <w:rsid w:val="00350AD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350ADA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350AD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350ADA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customStyle="1" w:styleId="12">
    <w:name w:val="Сетка таблицы1"/>
    <w:basedOn w:val="a1"/>
    <w:next w:val="a6"/>
    <w:uiPriority w:val="59"/>
    <w:rsid w:val="00350AD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350ADA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350A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rsid w:val="00350ADA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350A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annotation reference"/>
    <w:rsid w:val="00350ADA"/>
    <w:rPr>
      <w:sz w:val="16"/>
      <w:szCs w:val="16"/>
    </w:rPr>
  </w:style>
  <w:style w:type="paragraph" w:styleId="ae">
    <w:name w:val="annotation text"/>
    <w:basedOn w:val="a"/>
    <w:link w:val="af"/>
    <w:rsid w:val="00350AD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350A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annotation subject"/>
    <w:basedOn w:val="ae"/>
    <w:next w:val="ae"/>
    <w:link w:val="af1"/>
    <w:rsid w:val="00350ADA"/>
    <w:rPr>
      <w:b/>
      <w:bCs/>
      <w:lang w:val="x-none" w:eastAsia="x-none"/>
    </w:rPr>
  </w:style>
  <w:style w:type="character" w:customStyle="1" w:styleId="af1">
    <w:name w:val="Тема примечания Знак"/>
    <w:basedOn w:val="af"/>
    <w:link w:val="af0"/>
    <w:rsid w:val="00350AD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2">
    <w:name w:val="page number"/>
    <w:uiPriority w:val="99"/>
    <w:rsid w:val="00350ADA"/>
    <w:rPr>
      <w:rFonts w:cs="Times New Roman"/>
    </w:rPr>
  </w:style>
  <w:style w:type="table" w:customStyle="1" w:styleId="2">
    <w:name w:val="Сетка таблицы2"/>
    <w:basedOn w:val="a1"/>
    <w:next w:val="a6"/>
    <w:uiPriority w:val="59"/>
    <w:rsid w:val="00350AD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350A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350AD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font8">
    <w:name w:val="font_8"/>
    <w:basedOn w:val="a"/>
    <w:rsid w:val="00350A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Hyperlink"/>
    <w:uiPriority w:val="99"/>
    <w:unhideWhenUsed/>
    <w:rsid w:val="00350ADA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50ADA"/>
    <w:rPr>
      <w:color w:val="800080"/>
      <w:u w:val="single"/>
    </w:rPr>
  </w:style>
  <w:style w:type="character" w:styleId="af5">
    <w:name w:val="FollowedHyperlink"/>
    <w:basedOn w:val="a0"/>
    <w:uiPriority w:val="99"/>
    <w:semiHidden/>
    <w:unhideWhenUsed/>
    <w:rsid w:val="00350A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71CF0-54A4-4B5C-AF4B-BF866579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6919</Words>
  <Characters>39443</Characters>
  <Application>Microsoft Office Word</Application>
  <DocSecurity>0</DocSecurity>
  <Lines>328</Lines>
  <Paragraphs>92</Paragraphs>
  <ScaleCrop>false</ScaleCrop>
  <Company/>
  <LinksUpToDate>false</LinksUpToDate>
  <CharactersWithSpaces>46270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&lt;4D6963726F736F667420576F7264202D2033382E30332E303420CFF0E8EBEEE6E5EDE8E5203320D0E0E1EEF7E0FF20EFF0EEE3F0E0ECECE020E2EEF1EFE8F2E0EDE8FF2C20EAE0EBE5EDE4E0F0EDFBE920EFEBE0ED20E2EEF1EFE8F2E0F2E5EBFCEDEEE920F0E0E1EEF2FB20283129&gt;</dc:title>
  <dc:creator>len34</dc:creator>
  <cp:lastModifiedBy>len34</cp:lastModifiedBy>
  <cp:revision>4</cp:revision>
  <dcterms:created xsi:type="dcterms:W3CDTF">2021-05-24T13:52:00Z</dcterms:created>
  <dcterms:modified xsi:type="dcterms:W3CDTF">2021-06-28T09:21:00Z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2021-05-24T00:00:00Z</vt:filetime>
  </property>
</Properties>
</file>